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D5416C" w14:textId="77777777" w:rsidR="009E301D" w:rsidRPr="00F8542B" w:rsidRDefault="009316A7" w:rsidP="00A3361C">
      <w:pPr>
        <w:spacing w:after="120" w:line="240" w:lineRule="auto"/>
      </w:pPr>
      <w:r w:rsidRPr="00F8542B">
        <w:rPr>
          <w:noProof/>
          <w:lang w:eastAsia="fi-FI"/>
        </w:rPr>
        <w:drawing>
          <wp:anchor distT="0" distB="0" distL="114300" distR="114300" simplePos="0" relativeHeight="251665408" behindDoc="0" locked="0" layoutInCell="1" allowOverlap="1" wp14:anchorId="0C3F3C00" wp14:editId="70ED744F">
            <wp:simplePos x="0" y="0"/>
            <wp:positionH relativeFrom="margin">
              <wp:align>center</wp:align>
            </wp:positionH>
            <wp:positionV relativeFrom="margin">
              <wp:align>top</wp:align>
            </wp:positionV>
            <wp:extent cx="3076575" cy="2314575"/>
            <wp:effectExtent l="0" t="0" r="9525" b="9525"/>
            <wp:wrapSquare wrapText="bothSides"/>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076575"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D93A41" w14:textId="77777777" w:rsidR="00C3382B" w:rsidRPr="00F8542B" w:rsidRDefault="00C3382B" w:rsidP="00A3361C">
      <w:pPr>
        <w:spacing w:after="120" w:line="240" w:lineRule="auto"/>
        <w:ind w:firstLine="1304"/>
        <w:jc w:val="center"/>
        <w:rPr>
          <w:rFonts w:eastAsia="Gulim" w:cs="Gisha"/>
          <w:b/>
          <w:sz w:val="96"/>
          <w:szCs w:val="96"/>
          <w:lang w:eastAsia="fi-FI"/>
        </w:rPr>
      </w:pPr>
    </w:p>
    <w:p w14:paraId="3ADC2B32" w14:textId="77777777" w:rsidR="009E301D" w:rsidRDefault="17A2687E" w:rsidP="17A2687E">
      <w:pPr>
        <w:spacing w:after="120" w:line="240" w:lineRule="auto"/>
        <w:jc w:val="center"/>
        <w:rPr>
          <w:rFonts w:eastAsia="Gulim" w:cs="Gisha"/>
          <w:b/>
          <w:bCs/>
          <w:sz w:val="96"/>
          <w:szCs w:val="96"/>
          <w:lang w:eastAsia="fi-FI"/>
        </w:rPr>
      </w:pPr>
      <w:r w:rsidRPr="17A2687E">
        <w:rPr>
          <w:rFonts w:eastAsia="Gulim" w:cs="Gisha"/>
          <w:b/>
          <w:bCs/>
          <w:sz w:val="96"/>
          <w:szCs w:val="96"/>
          <w:lang w:eastAsia="fi-FI"/>
        </w:rPr>
        <w:t>OHJAAJAKIRJE</w:t>
      </w:r>
    </w:p>
    <w:p w14:paraId="5925B092" w14:textId="42764025" w:rsidR="001A3090" w:rsidRDefault="17A2687E" w:rsidP="17A2687E">
      <w:pPr>
        <w:spacing w:after="120" w:line="240" w:lineRule="auto"/>
        <w:jc w:val="center"/>
        <w:rPr>
          <w:rFonts w:eastAsia="Gulim" w:cs="Gisha"/>
          <w:b/>
          <w:bCs/>
          <w:sz w:val="96"/>
          <w:szCs w:val="96"/>
          <w:lang w:eastAsia="fi-FI"/>
        </w:rPr>
      </w:pPr>
      <w:r w:rsidRPr="17A2687E">
        <w:rPr>
          <w:rFonts w:eastAsia="Gulim" w:cs="Gisha"/>
          <w:b/>
          <w:bCs/>
          <w:sz w:val="96"/>
          <w:szCs w:val="96"/>
          <w:lang w:eastAsia="fi-FI"/>
        </w:rPr>
        <w:t>2/2017</w:t>
      </w:r>
    </w:p>
    <w:p w14:paraId="7876EE8C" w14:textId="77777777" w:rsidR="00494E8D" w:rsidRDefault="00494E8D" w:rsidP="00A3361C">
      <w:pPr>
        <w:spacing w:after="120" w:line="240" w:lineRule="auto"/>
        <w:jc w:val="center"/>
        <w:rPr>
          <w:rFonts w:eastAsia="Gulim" w:cs="Gisha"/>
          <w:b/>
          <w:sz w:val="96"/>
          <w:szCs w:val="96"/>
          <w:lang w:eastAsia="fi-FI"/>
        </w:rPr>
      </w:pPr>
    </w:p>
    <w:p w14:paraId="10BEE7A1" w14:textId="7BB73883" w:rsidR="00DB5D4A" w:rsidRPr="001A3090" w:rsidRDefault="00494E8D" w:rsidP="00494E8D">
      <w:pPr>
        <w:spacing w:after="120" w:line="240" w:lineRule="auto"/>
        <w:jc w:val="center"/>
        <w:rPr>
          <w:rFonts w:eastAsia="Gulim" w:cs="Gisha"/>
          <w:b/>
          <w:sz w:val="96"/>
          <w:szCs w:val="96"/>
          <w:lang w:eastAsia="fi-FI"/>
        </w:rPr>
      </w:pPr>
      <w:r>
        <w:rPr>
          <w:noProof/>
          <w:lang w:eastAsia="fi-FI"/>
        </w:rPr>
        <w:drawing>
          <wp:inline distT="0" distB="0" distL="0" distR="0" wp14:anchorId="1900BD0F" wp14:editId="19C77FF2">
            <wp:extent cx="2223135" cy="3144638"/>
            <wp:effectExtent l="0" t="0" r="12065" b="508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hikuva_businessmies.png"/>
                    <pic:cNvPicPr/>
                  </pic:nvPicPr>
                  <pic:blipFill>
                    <a:blip r:embed="rId13">
                      <a:extLst>
                        <a:ext uri="{28A0092B-C50C-407E-A947-70E740481C1C}">
                          <a14:useLocalDpi xmlns:a14="http://schemas.microsoft.com/office/drawing/2010/main"/>
                        </a:ext>
                      </a:extLst>
                    </a:blip>
                    <a:stretch>
                      <a:fillRect/>
                    </a:stretch>
                  </pic:blipFill>
                  <pic:spPr>
                    <a:xfrm>
                      <a:off x="0" y="0"/>
                      <a:ext cx="2226288" cy="3149098"/>
                    </a:xfrm>
                    <a:prstGeom prst="rect">
                      <a:avLst/>
                    </a:prstGeom>
                  </pic:spPr>
                </pic:pic>
              </a:graphicData>
            </a:graphic>
          </wp:inline>
        </w:drawing>
      </w:r>
      <w:r>
        <w:rPr>
          <w:rFonts w:eastAsia="Gulim" w:cs="Gisha"/>
          <w:b/>
          <w:noProof/>
          <w:sz w:val="96"/>
          <w:szCs w:val="96"/>
          <w:lang w:eastAsia="fi-FI"/>
        </w:rPr>
        <w:drawing>
          <wp:inline distT="0" distB="0" distL="0" distR="0" wp14:anchorId="247895CD" wp14:editId="46079C9E">
            <wp:extent cx="2138964" cy="3025578"/>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hikuva_tyttö.png"/>
                    <pic:cNvPicPr/>
                  </pic:nvPicPr>
                  <pic:blipFill>
                    <a:blip r:embed="rId14">
                      <a:extLst>
                        <a:ext uri="{28A0092B-C50C-407E-A947-70E740481C1C}">
                          <a14:useLocalDpi xmlns:a14="http://schemas.microsoft.com/office/drawing/2010/main"/>
                        </a:ext>
                      </a:extLst>
                    </a:blip>
                    <a:stretch>
                      <a:fillRect/>
                    </a:stretch>
                  </pic:blipFill>
                  <pic:spPr>
                    <a:xfrm>
                      <a:off x="0" y="0"/>
                      <a:ext cx="2143836" cy="3032470"/>
                    </a:xfrm>
                    <a:prstGeom prst="rect">
                      <a:avLst/>
                    </a:prstGeom>
                  </pic:spPr>
                </pic:pic>
              </a:graphicData>
            </a:graphic>
          </wp:inline>
        </w:drawing>
      </w:r>
    </w:p>
    <w:sdt>
      <w:sdtPr>
        <w:rPr>
          <w:rFonts w:eastAsiaTheme="minorHAnsi" w:cstheme="minorBidi"/>
          <w:b w:val="0"/>
          <w:bCs w:val="0"/>
          <w:color w:val="1F497D" w:themeColor="text2"/>
          <w:sz w:val="22"/>
          <w:szCs w:val="22"/>
          <w:lang w:eastAsia="en-US"/>
        </w:rPr>
        <w:id w:val="-404232912"/>
        <w:docPartObj>
          <w:docPartGallery w:val="Table of Contents"/>
          <w:docPartUnique/>
        </w:docPartObj>
      </w:sdtPr>
      <w:sdtEndPr/>
      <w:sdtContent>
        <w:p w14:paraId="1C231B01" w14:textId="77777777" w:rsidR="00F8542B" w:rsidRDefault="17A2687E" w:rsidP="00A3361C">
          <w:pPr>
            <w:pStyle w:val="Sisllysluettelonotsikko"/>
            <w:spacing w:before="0" w:after="120" w:line="240" w:lineRule="auto"/>
          </w:pPr>
          <w:r>
            <w:t>SISÄLLYS</w:t>
          </w:r>
        </w:p>
        <w:p w14:paraId="0F351A0F" w14:textId="77777777" w:rsidR="009316A7" w:rsidRPr="009316A7" w:rsidRDefault="009316A7" w:rsidP="00A3361C">
          <w:pPr>
            <w:spacing w:after="120" w:line="240" w:lineRule="auto"/>
            <w:rPr>
              <w:lang w:eastAsia="fi-FI"/>
            </w:rPr>
          </w:pPr>
        </w:p>
        <w:p w14:paraId="78CB30FA" w14:textId="77777777" w:rsidR="001B6480" w:rsidRDefault="00F8542B">
          <w:pPr>
            <w:pStyle w:val="Sisluet1"/>
            <w:rPr>
              <w:rFonts w:eastAsiaTheme="minorEastAsia"/>
              <w:noProof/>
              <w:color w:val="auto"/>
              <w:sz w:val="24"/>
              <w:szCs w:val="24"/>
              <w:lang w:eastAsia="fi-FI"/>
            </w:rPr>
          </w:pPr>
          <w:r>
            <w:fldChar w:fldCharType="begin"/>
          </w:r>
          <w:r>
            <w:instrText xml:space="preserve"> TOC \o "1-3" \h \z \u </w:instrText>
          </w:r>
          <w:r>
            <w:fldChar w:fldCharType="separate"/>
          </w:r>
          <w:hyperlink w:anchor="_Toc493687007" w:history="1">
            <w:r w:rsidR="001B6480" w:rsidRPr="00006833">
              <w:rPr>
                <w:rStyle w:val="Hyperlinkki"/>
                <w:noProof/>
              </w:rPr>
              <w:t>Voimalla syksyyn!</w:t>
            </w:r>
            <w:r w:rsidR="001B6480">
              <w:rPr>
                <w:noProof/>
                <w:webHidden/>
              </w:rPr>
              <w:tab/>
            </w:r>
            <w:r w:rsidR="001B6480">
              <w:rPr>
                <w:noProof/>
                <w:webHidden/>
              </w:rPr>
              <w:fldChar w:fldCharType="begin"/>
            </w:r>
            <w:r w:rsidR="001B6480">
              <w:rPr>
                <w:noProof/>
                <w:webHidden/>
              </w:rPr>
              <w:instrText xml:space="preserve"> PAGEREF _Toc493687007 \h </w:instrText>
            </w:r>
            <w:r w:rsidR="001B6480">
              <w:rPr>
                <w:noProof/>
                <w:webHidden/>
              </w:rPr>
            </w:r>
            <w:r w:rsidR="001B6480">
              <w:rPr>
                <w:noProof/>
                <w:webHidden/>
              </w:rPr>
              <w:fldChar w:fldCharType="separate"/>
            </w:r>
            <w:r w:rsidR="001B6480">
              <w:rPr>
                <w:noProof/>
                <w:webHidden/>
              </w:rPr>
              <w:t>3</w:t>
            </w:r>
            <w:r w:rsidR="001B6480">
              <w:rPr>
                <w:noProof/>
                <w:webHidden/>
              </w:rPr>
              <w:fldChar w:fldCharType="end"/>
            </w:r>
          </w:hyperlink>
        </w:p>
        <w:p w14:paraId="2622F257" w14:textId="77777777" w:rsidR="001B6480" w:rsidRDefault="008B4BA0">
          <w:pPr>
            <w:pStyle w:val="Sisluet1"/>
            <w:rPr>
              <w:rFonts w:eastAsiaTheme="minorEastAsia"/>
              <w:noProof/>
              <w:color w:val="auto"/>
              <w:sz w:val="24"/>
              <w:szCs w:val="24"/>
              <w:lang w:eastAsia="fi-FI"/>
            </w:rPr>
          </w:pPr>
          <w:hyperlink w:anchor="_Toc493687008" w:history="1">
            <w:r w:rsidR="001B6480" w:rsidRPr="00006833">
              <w:rPr>
                <w:rStyle w:val="Hyperlinkki"/>
                <w:noProof/>
              </w:rPr>
              <w:t>100 tapahtumaa, 1000 tarinaa – itsenäisyyden juhlavuoden hanke</w:t>
            </w:r>
            <w:r w:rsidR="001B6480">
              <w:rPr>
                <w:noProof/>
                <w:webHidden/>
              </w:rPr>
              <w:tab/>
            </w:r>
            <w:r w:rsidR="001B6480">
              <w:rPr>
                <w:noProof/>
                <w:webHidden/>
              </w:rPr>
              <w:fldChar w:fldCharType="begin"/>
            </w:r>
            <w:r w:rsidR="001B6480">
              <w:rPr>
                <w:noProof/>
                <w:webHidden/>
              </w:rPr>
              <w:instrText xml:space="preserve"> PAGEREF _Toc493687008 \h </w:instrText>
            </w:r>
            <w:r w:rsidR="001B6480">
              <w:rPr>
                <w:noProof/>
                <w:webHidden/>
              </w:rPr>
            </w:r>
            <w:r w:rsidR="001B6480">
              <w:rPr>
                <w:noProof/>
                <w:webHidden/>
              </w:rPr>
              <w:fldChar w:fldCharType="separate"/>
            </w:r>
            <w:r w:rsidR="001B6480">
              <w:rPr>
                <w:noProof/>
                <w:webHidden/>
              </w:rPr>
              <w:t>4</w:t>
            </w:r>
            <w:r w:rsidR="001B6480">
              <w:rPr>
                <w:noProof/>
                <w:webHidden/>
              </w:rPr>
              <w:fldChar w:fldCharType="end"/>
            </w:r>
          </w:hyperlink>
        </w:p>
        <w:p w14:paraId="25B7BADD" w14:textId="77777777" w:rsidR="001B6480" w:rsidRDefault="008B4BA0">
          <w:pPr>
            <w:pStyle w:val="Sisluet1"/>
            <w:rPr>
              <w:rFonts w:eastAsiaTheme="minorEastAsia"/>
              <w:noProof/>
              <w:color w:val="auto"/>
              <w:sz w:val="24"/>
              <w:szCs w:val="24"/>
              <w:lang w:eastAsia="fi-FI"/>
            </w:rPr>
          </w:pPr>
          <w:hyperlink w:anchor="_Toc493687009" w:history="1">
            <w:r w:rsidR="001B6480" w:rsidRPr="00006833">
              <w:rPr>
                <w:rStyle w:val="Hyperlinkki"/>
                <w:noProof/>
              </w:rPr>
              <w:t>Lastenviikko ja popup -kerhot marraskuussa</w:t>
            </w:r>
            <w:r w:rsidR="001B6480">
              <w:rPr>
                <w:noProof/>
                <w:webHidden/>
              </w:rPr>
              <w:tab/>
            </w:r>
            <w:r w:rsidR="001B6480">
              <w:rPr>
                <w:noProof/>
                <w:webHidden/>
              </w:rPr>
              <w:fldChar w:fldCharType="begin"/>
            </w:r>
            <w:r w:rsidR="001B6480">
              <w:rPr>
                <w:noProof/>
                <w:webHidden/>
              </w:rPr>
              <w:instrText xml:space="preserve"> PAGEREF _Toc493687009 \h </w:instrText>
            </w:r>
            <w:r w:rsidR="001B6480">
              <w:rPr>
                <w:noProof/>
                <w:webHidden/>
              </w:rPr>
            </w:r>
            <w:r w:rsidR="001B6480">
              <w:rPr>
                <w:noProof/>
                <w:webHidden/>
              </w:rPr>
              <w:fldChar w:fldCharType="separate"/>
            </w:r>
            <w:r w:rsidR="001B6480">
              <w:rPr>
                <w:noProof/>
                <w:webHidden/>
              </w:rPr>
              <w:t>4</w:t>
            </w:r>
            <w:r w:rsidR="001B6480">
              <w:rPr>
                <w:noProof/>
                <w:webHidden/>
              </w:rPr>
              <w:fldChar w:fldCharType="end"/>
            </w:r>
          </w:hyperlink>
        </w:p>
        <w:p w14:paraId="14888029" w14:textId="77777777" w:rsidR="001B6480" w:rsidRDefault="008B4BA0">
          <w:pPr>
            <w:pStyle w:val="Sisluet1"/>
            <w:rPr>
              <w:rFonts w:eastAsiaTheme="minorEastAsia"/>
              <w:noProof/>
              <w:color w:val="auto"/>
              <w:sz w:val="24"/>
              <w:szCs w:val="24"/>
              <w:lang w:eastAsia="fi-FI"/>
            </w:rPr>
          </w:pPr>
          <w:hyperlink w:anchor="_Toc493687010" w:history="1">
            <w:r w:rsidR="001B6480" w:rsidRPr="00006833">
              <w:rPr>
                <w:rStyle w:val="Hyperlinkki"/>
                <w:noProof/>
              </w:rPr>
              <w:t>Kerhotoiminnan viestintäkampanja</w:t>
            </w:r>
            <w:r w:rsidR="001B6480">
              <w:rPr>
                <w:noProof/>
                <w:webHidden/>
              </w:rPr>
              <w:tab/>
            </w:r>
            <w:r w:rsidR="001B6480">
              <w:rPr>
                <w:noProof/>
                <w:webHidden/>
              </w:rPr>
              <w:fldChar w:fldCharType="begin"/>
            </w:r>
            <w:r w:rsidR="001B6480">
              <w:rPr>
                <w:noProof/>
                <w:webHidden/>
              </w:rPr>
              <w:instrText xml:space="preserve"> PAGEREF _Toc493687010 \h </w:instrText>
            </w:r>
            <w:r w:rsidR="001B6480">
              <w:rPr>
                <w:noProof/>
                <w:webHidden/>
              </w:rPr>
            </w:r>
            <w:r w:rsidR="001B6480">
              <w:rPr>
                <w:noProof/>
                <w:webHidden/>
              </w:rPr>
              <w:fldChar w:fldCharType="separate"/>
            </w:r>
            <w:r w:rsidR="001B6480">
              <w:rPr>
                <w:noProof/>
                <w:webHidden/>
              </w:rPr>
              <w:t>4</w:t>
            </w:r>
            <w:r w:rsidR="001B6480">
              <w:rPr>
                <w:noProof/>
                <w:webHidden/>
              </w:rPr>
              <w:fldChar w:fldCharType="end"/>
            </w:r>
          </w:hyperlink>
        </w:p>
        <w:p w14:paraId="53A9707F" w14:textId="77777777" w:rsidR="001B6480" w:rsidRDefault="008B4BA0">
          <w:pPr>
            <w:pStyle w:val="Sisluet1"/>
            <w:rPr>
              <w:rFonts w:eastAsiaTheme="minorEastAsia"/>
              <w:noProof/>
              <w:color w:val="auto"/>
              <w:sz w:val="24"/>
              <w:szCs w:val="24"/>
              <w:lang w:eastAsia="fi-FI"/>
            </w:rPr>
          </w:pPr>
          <w:hyperlink w:anchor="_Toc493687011" w:history="1">
            <w:r w:rsidR="001B6480" w:rsidRPr="00006833">
              <w:rPr>
                <w:rStyle w:val="Hyperlinkki"/>
                <w:noProof/>
              </w:rPr>
              <w:t>"Tultiin KNoppin, koska tekemällä oppii" – perusohjaajakoulutusta tarjolla!</w:t>
            </w:r>
            <w:r w:rsidR="001B6480">
              <w:rPr>
                <w:noProof/>
                <w:webHidden/>
              </w:rPr>
              <w:tab/>
            </w:r>
            <w:r w:rsidR="001B6480">
              <w:rPr>
                <w:noProof/>
                <w:webHidden/>
              </w:rPr>
              <w:fldChar w:fldCharType="begin"/>
            </w:r>
            <w:r w:rsidR="001B6480">
              <w:rPr>
                <w:noProof/>
                <w:webHidden/>
              </w:rPr>
              <w:instrText xml:space="preserve"> PAGEREF _Toc493687011 \h </w:instrText>
            </w:r>
            <w:r w:rsidR="001B6480">
              <w:rPr>
                <w:noProof/>
                <w:webHidden/>
              </w:rPr>
            </w:r>
            <w:r w:rsidR="001B6480">
              <w:rPr>
                <w:noProof/>
                <w:webHidden/>
              </w:rPr>
              <w:fldChar w:fldCharType="separate"/>
            </w:r>
            <w:r w:rsidR="001B6480">
              <w:rPr>
                <w:noProof/>
                <w:webHidden/>
              </w:rPr>
              <w:t>5</w:t>
            </w:r>
            <w:r w:rsidR="001B6480">
              <w:rPr>
                <w:noProof/>
                <w:webHidden/>
              </w:rPr>
              <w:fldChar w:fldCharType="end"/>
            </w:r>
          </w:hyperlink>
        </w:p>
        <w:p w14:paraId="264D9C8B" w14:textId="77777777" w:rsidR="001B6480" w:rsidRDefault="008B4BA0">
          <w:pPr>
            <w:pStyle w:val="Sisluet1"/>
            <w:rPr>
              <w:rFonts w:eastAsiaTheme="minorEastAsia"/>
              <w:noProof/>
              <w:color w:val="auto"/>
              <w:sz w:val="24"/>
              <w:szCs w:val="24"/>
              <w:lang w:eastAsia="fi-FI"/>
            </w:rPr>
          </w:pPr>
          <w:hyperlink w:anchor="_Toc493687012" w:history="1">
            <w:r w:rsidR="001B6480" w:rsidRPr="00006833">
              <w:rPr>
                <w:rStyle w:val="Hyperlinkki"/>
                <w:noProof/>
              </w:rPr>
              <w:t>Vuoden ohjaajan haku tulossa</w:t>
            </w:r>
            <w:r w:rsidR="001B6480">
              <w:rPr>
                <w:noProof/>
                <w:webHidden/>
              </w:rPr>
              <w:tab/>
            </w:r>
            <w:r w:rsidR="001B6480">
              <w:rPr>
                <w:noProof/>
                <w:webHidden/>
              </w:rPr>
              <w:fldChar w:fldCharType="begin"/>
            </w:r>
            <w:r w:rsidR="001B6480">
              <w:rPr>
                <w:noProof/>
                <w:webHidden/>
              </w:rPr>
              <w:instrText xml:space="preserve"> PAGEREF _Toc493687012 \h </w:instrText>
            </w:r>
            <w:r w:rsidR="001B6480">
              <w:rPr>
                <w:noProof/>
                <w:webHidden/>
              </w:rPr>
            </w:r>
            <w:r w:rsidR="001B6480">
              <w:rPr>
                <w:noProof/>
                <w:webHidden/>
              </w:rPr>
              <w:fldChar w:fldCharType="separate"/>
            </w:r>
            <w:r w:rsidR="001B6480">
              <w:rPr>
                <w:noProof/>
                <w:webHidden/>
              </w:rPr>
              <w:t>5</w:t>
            </w:r>
            <w:r w:rsidR="001B6480">
              <w:rPr>
                <w:noProof/>
                <w:webHidden/>
              </w:rPr>
              <w:fldChar w:fldCharType="end"/>
            </w:r>
          </w:hyperlink>
        </w:p>
        <w:p w14:paraId="0A7B4343" w14:textId="77777777" w:rsidR="001B6480" w:rsidRDefault="008B4BA0">
          <w:pPr>
            <w:pStyle w:val="Sisluet1"/>
            <w:rPr>
              <w:rFonts w:eastAsiaTheme="minorEastAsia"/>
              <w:noProof/>
              <w:color w:val="auto"/>
              <w:sz w:val="24"/>
              <w:szCs w:val="24"/>
              <w:lang w:eastAsia="fi-FI"/>
            </w:rPr>
          </w:pPr>
          <w:hyperlink w:anchor="_Toc493687013" w:history="1">
            <w:r w:rsidR="001B6480" w:rsidRPr="00006833">
              <w:rPr>
                <w:rStyle w:val="Hyperlinkki"/>
                <w:noProof/>
              </w:rPr>
              <w:t>Onhan Nuorisoseurojen työkalupakki sinulle tuttu?</w:t>
            </w:r>
            <w:r w:rsidR="001B6480">
              <w:rPr>
                <w:noProof/>
                <w:webHidden/>
              </w:rPr>
              <w:tab/>
            </w:r>
            <w:r w:rsidR="001B6480">
              <w:rPr>
                <w:noProof/>
                <w:webHidden/>
              </w:rPr>
              <w:fldChar w:fldCharType="begin"/>
            </w:r>
            <w:r w:rsidR="001B6480">
              <w:rPr>
                <w:noProof/>
                <w:webHidden/>
              </w:rPr>
              <w:instrText xml:space="preserve"> PAGEREF _Toc493687013 \h </w:instrText>
            </w:r>
            <w:r w:rsidR="001B6480">
              <w:rPr>
                <w:noProof/>
                <w:webHidden/>
              </w:rPr>
            </w:r>
            <w:r w:rsidR="001B6480">
              <w:rPr>
                <w:noProof/>
                <w:webHidden/>
              </w:rPr>
              <w:fldChar w:fldCharType="separate"/>
            </w:r>
            <w:r w:rsidR="001B6480">
              <w:rPr>
                <w:noProof/>
                <w:webHidden/>
              </w:rPr>
              <w:t>5</w:t>
            </w:r>
            <w:r w:rsidR="001B6480">
              <w:rPr>
                <w:noProof/>
                <w:webHidden/>
              </w:rPr>
              <w:fldChar w:fldCharType="end"/>
            </w:r>
          </w:hyperlink>
        </w:p>
        <w:p w14:paraId="35D00EBF" w14:textId="77777777" w:rsidR="001B6480" w:rsidRDefault="008B4BA0">
          <w:pPr>
            <w:pStyle w:val="Sisluet2"/>
            <w:tabs>
              <w:tab w:val="right" w:leader="dot" w:pos="9628"/>
            </w:tabs>
            <w:rPr>
              <w:rFonts w:eastAsiaTheme="minorEastAsia"/>
              <w:noProof/>
              <w:color w:val="auto"/>
              <w:sz w:val="24"/>
              <w:szCs w:val="24"/>
              <w:lang w:eastAsia="fi-FI"/>
            </w:rPr>
          </w:pPr>
          <w:hyperlink w:anchor="_Toc493687014" w:history="1">
            <w:r w:rsidR="001B6480" w:rsidRPr="00006833">
              <w:rPr>
                <w:rStyle w:val="Hyperlinkki"/>
                <w:noProof/>
                <w:lang w:eastAsia="fi-FI"/>
              </w:rPr>
              <w:t>Kerho-ohjelma 2017-2018</w:t>
            </w:r>
            <w:r w:rsidR="001B6480">
              <w:rPr>
                <w:noProof/>
                <w:webHidden/>
              </w:rPr>
              <w:tab/>
            </w:r>
            <w:r w:rsidR="001B6480">
              <w:rPr>
                <w:noProof/>
                <w:webHidden/>
              </w:rPr>
              <w:fldChar w:fldCharType="begin"/>
            </w:r>
            <w:r w:rsidR="001B6480">
              <w:rPr>
                <w:noProof/>
                <w:webHidden/>
              </w:rPr>
              <w:instrText xml:space="preserve"> PAGEREF _Toc493687014 \h </w:instrText>
            </w:r>
            <w:r w:rsidR="001B6480">
              <w:rPr>
                <w:noProof/>
                <w:webHidden/>
              </w:rPr>
            </w:r>
            <w:r w:rsidR="001B6480">
              <w:rPr>
                <w:noProof/>
                <w:webHidden/>
              </w:rPr>
              <w:fldChar w:fldCharType="separate"/>
            </w:r>
            <w:r w:rsidR="001B6480">
              <w:rPr>
                <w:noProof/>
                <w:webHidden/>
              </w:rPr>
              <w:t>5</w:t>
            </w:r>
            <w:r w:rsidR="001B6480">
              <w:rPr>
                <w:noProof/>
                <w:webHidden/>
              </w:rPr>
              <w:fldChar w:fldCharType="end"/>
            </w:r>
          </w:hyperlink>
        </w:p>
        <w:p w14:paraId="09D29214" w14:textId="77777777" w:rsidR="001B6480" w:rsidRDefault="008B4BA0">
          <w:pPr>
            <w:pStyle w:val="Sisluet2"/>
            <w:tabs>
              <w:tab w:val="right" w:leader="dot" w:pos="9628"/>
            </w:tabs>
            <w:rPr>
              <w:rFonts w:eastAsiaTheme="minorEastAsia"/>
              <w:noProof/>
              <w:color w:val="auto"/>
              <w:sz w:val="24"/>
              <w:szCs w:val="24"/>
              <w:lang w:eastAsia="fi-FI"/>
            </w:rPr>
          </w:pPr>
          <w:hyperlink w:anchor="_Toc493687015" w:history="1">
            <w:r w:rsidR="001B6480" w:rsidRPr="00006833">
              <w:rPr>
                <w:rStyle w:val="Hyperlinkki"/>
                <w:noProof/>
              </w:rPr>
              <w:t>Uusi opas erityisryhmien huomioimisesta harrastustoiminnassa</w:t>
            </w:r>
            <w:r w:rsidR="001B6480">
              <w:rPr>
                <w:noProof/>
                <w:webHidden/>
              </w:rPr>
              <w:tab/>
            </w:r>
            <w:r w:rsidR="001B6480">
              <w:rPr>
                <w:noProof/>
                <w:webHidden/>
              </w:rPr>
              <w:fldChar w:fldCharType="begin"/>
            </w:r>
            <w:r w:rsidR="001B6480">
              <w:rPr>
                <w:noProof/>
                <w:webHidden/>
              </w:rPr>
              <w:instrText xml:space="preserve"> PAGEREF _Toc493687015 \h </w:instrText>
            </w:r>
            <w:r w:rsidR="001B6480">
              <w:rPr>
                <w:noProof/>
                <w:webHidden/>
              </w:rPr>
            </w:r>
            <w:r w:rsidR="001B6480">
              <w:rPr>
                <w:noProof/>
                <w:webHidden/>
              </w:rPr>
              <w:fldChar w:fldCharType="separate"/>
            </w:r>
            <w:r w:rsidR="001B6480">
              <w:rPr>
                <w:noProof/>
                <w:webHidden/>
              </w:rPr>
              <w:t>5</w:t>
            </w:r>
            <w:r w:rsidR="001B6480">
              <w:rPr>
                <w:noProof/>
                <w:webHidden/>
              </w:rPr>
              <w:fldChar w:fldCharType="end"/>
            </w:r>
          </w:hyperlink>
        </w:p>
        <w:p w14:paraId="6E3AB0D3" w14:textId="77777777" w:rsidR="001B6480" w:rsidRDefault="008B4BA0">
          <w:pPr>
            <w:pStyle w:val="Sisluet2"/>
            <w:tabs>
              <w:tab w:val="right" w:leader="dot" w:pos="9628"/>
            </w:tabs>
            <w:rPr>
              <w:rFonts w:eastAsiaTheme="minorEastAsia"/>
              <w:noProof/>
              <w:color w:val="auto"/>
              <w:sz w:val="24"/>
              <w:szCs w:val="24"/>
              <w:lang w:eastAsia="fi-FI"/>
            </w:rPr>
          </w:pPr>
          <w:hyperlink w:anchor="_Toc493687016" w:history="1">
            <w:r w:rsidR="001B6480" w:rsidRPr="00006833">
              <w:rPr>
                <w:rStyle w:val="Hyperlinkki"/>
                <w:noProof/>
              </w:rPr>
              <w:t>Mediavaikuttamisen menetelmillä nuoren ääni kuuluviin</w:t>
            </w:r>
            <w:r w:rsidR="001B6480">
              <w:rPr>
                <w:noProof/>
                <w:webHidden/>
              </w:rPr>
              <w:tab/>
            </w:r>
            <w:r w:rsidR="001B6480">
              <w:rPr>
                <w:noProof/>
                <w:webHidden/>
              </w:rPr>
              <w:fldChar w:fldCharType="begin"/>
            </w:r>
            <w:r w:rsidR="001B6480">
              <w:rPr>
                <w:noProof/>
                <w:webHidden/>
              </w:rPr>
              <w:instrText xml:space="preserve"> PAGEREF _Toc493687016 \h </w:instrText>
            </w:r>
            <w:r w:rsidR="001B6480">
              <w:rPr>
                <w:noProof/>
                <w:webHidden/>
              </w:rPr>
            </w:r>
            <w:r w:rsidR="001B6480">
              <w:rPr>
                <w:noProof/>
                <w:webHidden/>
              </w:rPr>
              <w:fldChar w:fldCharType="separate"/>
            </w:r>
            <w:r w:rsidR="001B6480">
              <w:rPr>
                <w:noProof/>
                <w:webHidden/>
              </w:rPr>
              <w:t>6</w:t>
            </w:r>
            <w:r w:rsidR="001B6480">
              <w:rPr>
                <w:noProof/>
                <w:webHidden/>
              </w:rPr>
              <w:fldChar w:fldCharType="end"/>
            </w:r>
          </w:hyperlink>
        </w:p>
        <w:p w14:paraId="5C9E8B42" w14:textId="77777777" w:rsidR="001B6480" w:rsidRDefault="008B4BA0">
          <w:pPr>
            <w:pStyle w:val="Sisluet1"/>
            <w:rPr>
              <w:rFonts w:eastAsiaTheme="minorEastAsia"/>
              <w:noProof/>
              <w:color w:val="auto"/>
              <w:sz w:val="24"/>
              <w:szCs w:val="24"/>
              <w:lang w:eastAsia="fi-FI"/>
            </w:rPr>
          </w:pPr>
          <w:hyperlink w:anchor="_Toc493687017" w:history="1">
            <w:r w:rsidR="001B6480" w:rsidRPr="00006833">
              <w:rPr>
                <w:rStyle w:val="Hyperlinkki"/>
                <w:noProof/>
              </w:rPr>
              <w:t>Nuori Kulttuuri – SOUNDS tulossa 2018</w:t>
            </w:r>
            <w:r w:rsidR="001B6480">
              <w:rPr>
                <w:noProof/>
                <w:webHidden/>
              </w:rPr>
              <w:tab/>
            </w:r>
            <w:r w:rsidR="001B6480">
              <w:rPr>
                <w:noProof/>
                <w:webHidden/>
              </w:rPr>
              <w:fldChar w:fldCharType="begin"/>
            </w:r>
            <w:r w:rsidR="001B6480">
              <w:rPr>
                <w:noProof/>
                <w:webHidden/>
              </w:rPr>
              <w:instrText xml:space="preserve"> PAGEREF _Toc493687017 \h </w:instrText>
            </w:r>
            <w:r w:rsidR="001B6480">
              <w:rPr>
                <w:noProof/>
                <w:webHidden/>
              </w:rPr>
            </w:r>
            <w:r w:rsidR="001B6480">
              <w:rPr>
                <w:noProof/>
                <w:webHidden/>
              </w:rPr>
              <w:fldChar w:fldCharType="separate"/>
            </w:r>
            <w:r w:rsidR="001B6480">
              <w:rPr>
                <w:noProof/>
                <w:webHidden/>
              </w:rPr>
              <w:t>6</w:t>
            </w:r>
            <w:r w:rsidR="001B6480">
              <w:rPr>
                <w:noProof/>
                <w:webHidden/>
              </w:rPr>
              <w:fldChar w:fldCharType="end"/>
            </w:r>
          </w:hyperlink>
        </w:p>
        <w:p w14:paraId="49513F83" w14:textId="77777777" w:rsidR="001B6480" w:rsidRDefault="008B4BA0">
          <w:pPr>
            <w:pStyle w:val="Sisluet1"/>
            <w:rPr>
              <w:rFonts w:eastAsiaTheme="minorEastAsia"/>
              <w:noProof/>
              <w:color w:val="auto"/>
              <w:sz w:val="24"/>
              <w:szCs w:val="24"/>
              <w:lang w:eastAsia="fi-FI"/>
            </w:rPr>
          </w:pPr>
          <w:hyperlink w:anchor="_Toc493687018" w:history="1">
            <w:r w:rsidR="001B6480" w:rsidRPr="00006833">
              <w:rPr>
                <w:rStyle w:val="Hyperlinkki"/>
                <w:noProof/>
              </w:rPr>
              <w:t>Tukea toimintaan</w:t>
            </w:r>
            <w:r w:rsidR="001B6480">
              <w:rPr>
                <w:noProof/>
                <w:webHidden/>
              </w:rPr>
              <w:tab/>
            </w:r>
            <w:r w:rsidR="001B6480">
              <w:rPr>
                <w:noProof/>
                <w:webHidden/>
              </w:rPr>
              <w:fldChar w:fldCharType="begin"/>
            </w:r>
            <w:r w:rsidR="001B6480">
              <w:rPr>
                <w:noProof/>
                <w:webHidden/>
              </w:rPr>
              <w:instrText xml:space="preserve"> PAGEREF _Toc493687018 \h </w:instrText>
            </w:r>
            <w:r w:rsidR="001B6480">
              <w:rPr>
                <w:noProof/>
                <w:webHidden/>
              </w:rPr>
            </w:r>
            <w:r w:rsidR="001B6480">
              <w:rPr>
                <w:noProof/>
                <w:webHidden/>
              </w:rPr>
              <w:fldChar w:fldCharType="separate"/>
            </w:r>
            <w:r w:rsidR="001B6480">
              <w:rPr>
                <w:noProof/>
                <w:webHidden/>
              </w:rPr>
              <w:t>6</w:t>
            </w:r>
            <w:r w:rsidR="001B6480">
              <w:rPr>
                <w:noProof/>
                <w:webHidden/>
              </w:rPr>
              <w:fldChar w:fldCharType="end"/>
            </w:r>
          </w:hyperlink>
        </w:p>
        <w:p w14:paraId="4CFE6AF1" w14:textId="77777777" w:rsidR="001B6480" w:rsidRDefault="008B4BA0">
          <w:pPr>
            <w:pStyle w:val="Sisluet2"/>
            <w:tabs>
              <w:tab w:val="right" w:leader="dot" w:pos="9628"/>
            </w:tabs>
            <w:rPr>
              <w:rFonts w:eastAsiaTheme="minorEastAsia"/>
              <w:noProof/>
              <w:color w:val="auto"/>
              <w:sz w:val="24"/>
              <w:szCs w:val="24"/>
              <w:lang w:eastAsia="fi-FI"/>
            </w:rPr>
          </w:pPr>
          <w:hyperlink w:anchor="_Toc493687019" w:history="1">
            <w:r w:rsidR="001B6480" w:rsidRPr="00006833">
              <w:rPr>
                <w:rStyle w:val="Hyperlinkki"/>
                <w:noProof/>
              </w:rPr>
              <w:t>Kansalaisfoorumi tukee harrastustoimintaa – muista hakea ja tilittää avustukset</w:t>
            </w:r>
            <w:r w:rsidR="001B6480">
              <w:rPr>
                <w:noProof/>
                <w:webHidden/>
              </w:rPr>
              <w:tab/>
            </w:r>
            <w:r w:rsidR="001B6480">
              <w:rPr>
                <w:noProof/>
                <w:webHidden/>
              </w:rPr>
              <w:fldChar w:fldCharType="begin"/>
            </w:r>
            <w:r w:rsidR="001B6480">
              <w:rPr>
                <w:noProof/>
                <w:webHidden/>
              </w:rPr>
              <w:instrText xml:space="preserve"> PAGEREF _Toc493687019 \h </w:instrText>
            </w:r>
            <w:r w:rsidR="001B6480">
              <w:rPr>
                <w:noProof/>
                <w:webHidden/>
              </w:rPr>
            </w:r>
            <w:r w:rsidR="001B6480">
              <w:rPr>
                <w:noProof/>
                <w:webHidden/>
              </w:rPr>
              <w:fldChar w:fldCharType="separate"/>
            </w:r>
            <w:r w:rsidR="001B6480">
              <w:rPr>
                <w:noProof/>
                <w:webHidden/>
              </w:rPr>
              <w:t>6</w:t>
            </w:r>
            <w:r w:rsidR="001B6480">
              <w:rPr>
                <w:noProof/>
                <w:webHidden/>
              </w:rPr>
              <w:fldChar w:fldCharType="end"/>
            </w:r>
          </w:hyperlink>
        </w:p>
        <w:p w14:paraId="57597E09" w14:textId="77777777" w:rsidR="001B6480" w:rsidRDefault="008B4BA0">
          <w:pPr>
            <w:pStyle w:val="Sisluet2"/>
            <w:tabs>
              <w:tab w:val="right" w:leader="dot" w:pos="9628"/>
            </w:tabs>
            <w:rPr>
              <w:rFonts w:eastAsiaTheme="minorEastAsia"/>
              <w:noProof/>
              <w:color w:val="auto"/>
              <w:sz w:val="24"/>
              <w:szCs w:val="24"/>
              <w:lang w:eastAsia="fi-FI"/>
            </w:rPr>
          </w:pPr>
          <w:hyperlink w:anchor="_Toc493687020" w:history="1">
            <w:r w:rsidR="001B6480" w:rsidRPr="00006833">
              <w:rPr>
                <w:rStyle w:val="Hyperlinkki"/>
                <w:noProof/>
              </w:rPr>
              <w:t>Avustukset lasten ja nuorten paikalliseen harrastustoimintaan</w:t>
            </w:r>
            <w:r w:rsidR="001B6480">
              <w:rPr>
                <w:noProof/>
                <w:webHidden/>
              </w:rPr>
              <w:tab/>
            </w:r>
            <w:r w:rsidR="001B6480">
              <w:rPr>
                <w:noProof/>
                <w:webHidden/>
              </w:rPr>
              <w:fldChar w:fldCharType="begin"/>
            </w:r>
            <w:r w:rsidR="001B6480">
              <w:rPr>
                <w:noProof/>
                <w:webHidden/>
              </w:rPr>
              <w:instrText xml:space="preserve"> PAGEREF _Toc493687020 \h </w:instrText>
            </w:r>
            <w:r w:rsidR="001B6480">
              <w:rPr>
                <w:noProof/>
                <w:webHidden/>
              </w:rPr>
            </w:r>
            <w:r w:rsidR="001B6480">
              <w:rPr>
                <w:noProof/>
                <w:webHidden/>
              </w:rPr>
              <w:fldChar w:fldCharType="separate"/>
            </w:r>
            <w:r w:rsidR="001B6480">
              <w:rPr>
                <w:noProof/>
                <w:webHidden/>
              </w:rPr>
              <w:t>7</w:t>
            </w:r>
            <w:r w:rsidR="001B6480">
              <w:rPr>
                <w:noProof/>
                <w:webHidden/>
              </w:rPr>
              <w:fldChar w:fldCharType="end"/>
            </w:r>
          </w:hyperlink>
        </w:p>
        <w:p w14:paraId="1F44FAFC" w14:textId="77777777" w:rsidR="001B6480" w:rsidRDefault="008B4BA0">
          <w:pPr>
            <w:pStyle w:val="Sisluet1"/>
            <w:rPr>
              <w:rFonts w:eastAsiaTheme="minorEastAsia"/>
              <w:noProof/>
              <w:color w:val="auto"/>
              <w:sz w:val="24"/>
              <w:szCs w:val="24"/>
              <w:lang w:eastAsia="fi-FI"/>
            </w:rPr>
          </w:pPr>
          <w:hyperlink w:anchor="_Toc493687021" w:history="1">
            <w:r w:rsidR="001B6480" w:rsidRPr="00006833">
              <w:rPr>
                <w:rStyle w:val="Hyperlinkki"/>
                <w:noProof/>
              </w:rPr>
              <w:t>Monikulttuurisen toiminnan järjestämiseksi viestinnän materiaaleja ja verkkokoulutus tarjolla!</w:t>
            </w:r>
            <w:r w:rsidR="001B6480">
              <w:rPr>
                <w:noProof/>
                <w:webHidden/>
              </w:rPr>
              <w:tab/>
            </w:r>
            <w:r w:rsidR="001B6480">
              <w:rPr>
                <w:noProof/>
                <w:webHidden/>
              </w:rPr>
              <w:fldChar w:fldCharType="begin"/>
            </w:r>
            <w:r w:rsidR="001B6480">
              <w:rPr>
                <w:noProof/>
                <w:webHidden/>
              </w:rPr>
              <w:instrText xml:space="preserve"> PAGEREF _Toc493687021 \h </w:instrText>
            </w:r>
            <w:r w:rsidR="001B6480">
              <w:rPr>
                <w:noProof/>
                <w:webHidden/>
              </w:rPr>
            </w:r>
            <w:r w:rsidR="001B6480">
              <w:rPr>
                <w:noProof/>
                <w:webHidden/>
              </w:rPr>
              <w:fldChar w:fldCharType="separate"/>
            </w:r>
            <w:r w:rsidR="001B6480">
              <w:rPr>
                <w:noProof/>
                <w:webHidden/>
              </w:rPr>
              <w:t>7</w:t>
            </w:r>
            <w:r w:rsidR="001B6480">
              <w:rPr>
                <w:noProof/>
                <w:webHidden/>
              </w:rPr>
              <w:fldChar w:fldCharType="end"/>
            </w:r>
          </w:hyperlink>
        </w:p>
        <w:p w14:paraId="345D559D" w14:textId="77777777" w:rsidR="001B6480" w:rsidRDefault="008B4BA0">
          <w:pPr>
            <w:pStyle w:val="Sisluet2"/>
            <w:tabs>
              <w:tab w:val="right" w:leader="dot" w:pos="9628"/>
            </w:tabs>
            <w:rPr>
              <w:rFonts w:eastAsiaTheme="minorEastAsia"/>
              <w:noProof/>
              <w:color w:val="auto"/>
              <w:sz w:val="24"/>
              <w:szCs w:val="24"/>
              <w:lang w:eastAsia="fi-FI"/>
            </w:rPr>
          </w:pPr>
          <w:hyperlink w:anchor="_Toc493687022" w:history="1">
            <w:r w:rsidR="001B6480" w:rsidRPr="00006833">
              <w:rPr>
                <w:rStyle w:val="Hyperlinkki"/>
                <w:noProof/>
              </w:rPr>
              <w:t>Nuorisoseurojen esittelymateriaalia saatavilla venäjäksi, englanniksi ja selkosuomeksi</w:t>
            </w:r>
            <w:r w:rsidR="001B6480">
              <w:rPr>
                <w:noProof/>
                <w:webHidden/>
              </w:rPr>
              <w:tab/>
            </w:r>
            <w:r w:rsidR="001B6480">
              <w:rPr>
                <w:noProof/>
                <w:webHidden/>
              </w:rPr>
              <w:fldChar w:fldCharType="begin"/>
            </w:r>
            <w:r w:rsidR="001B6480">
              <w:rPr>
                <w:noProof/>
                <w:webHidden/>
              </w:rPr>
              <w:instrText xml:space="preserve"> PAGEREF _Toc493687022 \h </w:instrText>
            </w:r>
            <w:r w:rsidR="001B6480">
              <w:rPr>
                <w:noProof/>
                <w:webHidden/>
              </w:rPr>
            </w:r>
            <w:r w:rsidR="001B6480">
              <w:rPr>
                <w:noProof/>
                <w:webHidden/>
              </w:rPr>
              <w:fldChar w:fldCharType="separate"/>
            </w:r>
            <w:r w:rsidR="001B6480">
              <w:rPr>
                <w:noProof/>
                <w:webHidden/>
              </w:rPr>
              <w:t>7</w:t>
            </w:r>
            <w:r w:rsidR="001B6480">
              <w:rPr>
                <w:noProof/>
                <w:webHidden/>
              </w:rPr>
              <w:fldChar w:fldCharType="end"/>
            </w:r>
          </w:hyperlink>
        </w:p>
        <w:p w14:paraId="7BAA271F" w14:textId="77777777" w:rsidR="001B6480" w:rsidRDefault="008B4BA0">
          <w:pPr>
            <w:pStyle w:val="Sisluet2"/>
            <w:tabs>
              <w:tab w:val="right" w:leader="dot" w:pos="9628"/>
            </w:tabs>
            <w:rPr>
              <w:rFonts w:eastAsiaTheme="minorEastAsia"/>
              <w:noProof/>
              <w:color w:val="auto"/>
              <w:sz w:val="24"/>
              <w:szCs w:val="24"/>
              <w:lang w:eastAsia="fi-FI"/>
            </w:rPr>
          </w:pPr>
          <w:hyperlink w:anchor="_Toc493687023" w:history="1">
            <w:r w:rsidR="001B6480" w:rsidRPr="00006833">
              <w:rPr>
                <w:rStyle w:val="Hyperlinkki"/>
                <w:noProof/>
                <w:lang w:eastAsia="fi-FI"/>
              </w:rPr>
              <w:t>KNoppi Plus -koulutus: Monikulttuurisuus harrastus- ja vapaaehtoistoiminnassa 7.10</w:t>
            </w:r>
            <w:r w:rsidR="001B6480">
              <w:rPr>
                <w:noProof/>
                <w:webHidden/>
              </w:rPr>
              <w:tab/>
            </w:r>
            <w:r w:rsidR="001B6480">
              <w:rPr>
                <w:noProof/>
                <w:webHidden/>
              </w:rPr>
              <w:fldChar w:fldCharType="begin"/>
            </w:r>
            <w:r w:rsidR="001B6480">
              <w:rPr>
                <w:noProof/>
                <w:webHidden/>
              </w:rPr>
              <w:instrText xml:space="preserve"> PAGEREF _Toc493687023 \h </w:instrText>
            </w:r>
            <w:r w:rsidR="001B6480">
              <w:rPr>
                <w:noProof/>
                <w:webHidden/>
              </w:rPr>
            </w:r>
            <w:r w:rsidR="001B6480">
              <w:rPr>
                <w:noProof/>
                <w:webHidden/>
              </w:rPr>
              <w:fldChar w:fldCharType="separate"/>
            </w:r>
            <w:r w:rsidR="001B6480">
              <w:rPr>
                <w:noProof/>
                <w:webHidden/>
              </w:rPr>
              <w:t>7</w:t>
            </w:r>
            <w:r w:rsidR="001B6480">
              <w:rPr>
                <w:noProof/>
                <w:webHidden/>
              </w:rPr>
              <w:fldChar w:fldCharType="end"/>
            </w:r>
          </w:hyperlink>
        </w:p>
        <w:p w14:paraId="49ABCE37" w14:textId="77777777" w:rsidR="001B6480" w:rsidRDefault="008B4BA0">
          <w:pPr>
            <w:pStyle w:val="Sisluet1"/>
            <w:rPr>
              <w:rFonts w:eastAsiaTheme="minorEastAsia"/>
              <w:noProof/>
              <w:color w:val="auto"/>
              <w:sz w:val="24"/>
              <w:szCs w:val="24"/>
              <w:lang w:eastAsia="fi-FI"/>
            </w:rPr>
          </w:pPr>
          <w:hyperlink w:anchor="_Toc493687024" w:history="1">
            <w:r w:rsidR="001B6480" w:rsidRPr="00006833">
              <w:rPr>
                <w:rStyle w:val="Hyperlinkki"/>
                <w:noProof/>
              </w:rPr>
              <w:t>Teatterin osaamiskeskuksen terveisiä</w:t>
            </w:r>
            <w:r w:rsidR="001B6480">
              <w:rPr>
                <w:noProof/>
                <w:webHidden/>
              </w:rPr>
              <w:tab/>
            </w:r>
            <w:r w:rsidR="001B6480">
              <w:rPr>
                <w:noProof/>
                <w:webHidden/>
              </w:rPr>
              <w:fldChar w:fldCharType="begin"/>
            </w:r>
            <w:r w:rsidR="001B6480">
              <w:rPr>
                <w:noProof/>
                <w:webHidden/>
              </w:rPr>
              <w:instrText xml:space="preserve"> PAGEREF _Toc493687024 \h </w:instrText>
            </w:r>
            <w:r w:rsidR="001B6480">
              <w:rPr>
                <w:noProof/>
                <w:webHidden/>
              </w:rPr>
            </w:r>
            <w:r w:rsidR="001B6480">
              <w:rPr>
                <w:noProof/>
                <w:webHidden/>
              </w:rPr>
              <w:fldChar w:fldCharType="separate"/>
            </w:r>
            <w:r w:rsidR="001B6480">
              <w:rPr>
                <w:noProof/>
                <w:webHidden/>
              </w:rPr>
              <w:t>8</w:t>
            </w:r>
            <w:r w:rsidR="001B6480">
              <w:rPr>
                <w:noProof/>
                <w:webHidden/>
              </w:rPr>
              <w:fldChar w:fldCharType="end"/>
            </w:r>
          </w:hyperlink>
        </w:p>
        <w:p w14:paraId="5F12FADB" w14:textId="77777777" w:rsidR="001B6480" w:rsidRDefault="008B4BA0">
          <w:pPr>
            <w:pStyle w:val="Sisluet2"/>
            <w:tabs>
              <w:tab w:val="right" w:leader="dot" w:pos="9628"/>
            </w:tabs>
            <w:rPr>
              <w:rFonts w:eastAsiaTheme="minorEastAsia"/>
              <w:noProof/>
              <w:color w:val="auto"/>
              <w:sz w:val="24"/>
              <w:szCs w:val="24"/>
              <w:lang w:eastAsia="fi-FI"/>
            </w:rPr>
          </w:pPr>
          <w:hyperlink w:anchor="_Toc493687025" w:history="1">
            <w:r w:rsidR="001B6480" w:rsidRPr="00006833">
              <w:rPr>
                <w:rStyle w:val="Hyperlinkki"/>
                <w:noProof/>
                <w:lang w:eastAsia="fi-FI"/>
              </w:rPr>
              <w:t>Ramppikuume – nuorisoteatteripäivät 20.-22.4.2018</w:t>
            </w:r>
            <w:r w:rsidR="001B6480">
              <w:rPr>
                <w:noProof/>
                <w:webHidden/>
              </w:rPr>
              <w:tab/>
            </w:r>
            <w:r w:rsidR="001B6480">
              <w:rPr>
                <w:noProof/>
                <w:webHidden/>
              </w:rPr>
              <w:fldChar w:fldCharType="begin"/>
            </w:r>
            <w:r w:rsidR="001B6480">
              <w:rPr>
                <w:noProof/>
                <w:webHidden/>
              </w:rPr>
              <w:instrText xml:space="preserve"> PAGEREF _Toc493687025 \h </w:instrText>
            </w:r>
            <w:r w:rsidR="001B6480">
              <w:rPr>
                <w:noProof/>
                <w:webHidden/>
              </w:rPr>
            </w:r>
            <w:r w:rsidR="001B6480">
              <w:rPr>
                <w:noProof/>
                <w:webHidden/>
              </w:rPr>
              <w:fldChar w:fldCharType="separate"/>
            </w:r>
            <w:r w:rsidR="001B6480">
              <w:rPr>
                <w:noProof/>
                <w:webHidden/>
              </w:rPr>
              <w:t>8</w:t>
            </w:r>
            <w:r w:rsidR="001B6480">
              <w:rPr>
                <w:noProof/>
                <w:webHidden/>
              </w:rPr>
              <w:fldChar w:fldCharType="end"/>
            </w:r>
          </w:hyperlink>
        </w:p>
        <w:p w14:paraId="762E8C75" w14:textId="77777777" w:rsidR="001B6480" w:rsidRDefault="008B4BA0">
          <w:pPr>
            <w:pStyle w:val="Sisluet2"/>
            <w:tabs>
              <w:tab w:val="right" w:leader="dot" w:pos="9628"/>
            </w:tabs>
            <w:rPr>
              <w:rFonts w:eastAsiaTheme="minorEastAsia"/>
              <w:noProof/>
              <w:color w:val="auto"/>
              <w:sz w:val="24"/>
              <w:szCs w:val="24"/>
              <w:lang w:eastAsia="fi-FI"/>
            </w:rPr>
          </w:pPr>
          <w:hyperlink w:anchor="_Toc493687026" w:history="1">
            <w:r w:rsidR="001B6480" w:rsidRPr="00006833">
              <w:rPr>
                <w:rStyle w:val="Hyperlinkki"/>
                <w:noProof/>
              </w:rPr>
              <w:t>Teatterikoulutusta tarjolla</w:t>
            </w:r>
            <w:r w:rsidR="001B6480">
              <w:rPr>
                <w:noProof/>
                <w:webHidden/>
              </w:rPr>
              <w:tab/>
            </w:r>
            <w:r w:rsidR="001B6480">
              <w:rPr>
                <w:noProof/>
                <w:webHidden/>
              </w:rPr>
              <w:fldChar w:fldCharType="begin"/>
            </w:r>
            <w:r w:rsidR="001B6480">
              <w:rPr>
                <w:noProof/>
                <w:webHidden/>
              </w:rPr>
              <w:instrText xml:space="preserve"> PAGEREF _Toc493687026 \h </w:instrText>
            </w:r>
            <w:r w:rsidR="001B6480">
              <w:rPr>
                <w:noProof/>
                <w:webHidden/>
              </w:rPr>
            </w:r>
            <w:r w:rsidR="001B6480">
              <w:rPr>
                <w:noProof/>
                <w:webHidden/>
              </w:rPr>
              <w:fldChar w:fldCharType="separate"/>
            </w:r>
            <w:r w:rsidR="001B6480">
              <w:rPr>
                <w:noProof/>
                <w:webHidden/>
              </w:rPr>
              <w:t>8</w:t>
            </w:r>
            <w:r w:rsidR="001B6480">
              <w:rPr>
                <w:noProof/>
                <w:webHidden/>
              </w:rPr>
              <w:fldChar w:fldCharType="end"/>
            </w:r>
          </w:hyperlink>
        </w:p>
        <w:p w14:paraId="72CF49BB" w14:textId="77777777" w:rsidR="001B6480" w:rsidRDefault="008B4BA0">
          <w:pPr>
            <w:pStyle w:val="Sisluet1"/>
            <w:rPr>
              <w:rFonts w:eastAsiaTheme="minorEastAsia"/>
              <w:noProof/>
              <w:color w:val="auto"/>
              <w:sz w:val="24"/>
              <w:szCs w:val="24"/>
              <w:lang w:eastAsia="fi-FI"/>
            </w:rPr>
          </w:pPr>
          <w:hyperlink w:anchor="_Toc493687027" w:history="1">
            <w:r w:rsidR="001B6480" w:rsidRPr="00006833">
              <w:rPr>
                <w:rStyle w:val="Hyperlinkki"/>
                <w:noProof/>
              </w:rPr>
              <w:t>Tanssin osaamiskeskuksen kuulumisia</w:t>
            </w:r>
            <w:r w:rsidR="001B6480">
              <w:rPr>
                <w:noProof/>
                <w:webHidden/>
              </w:rPr>
              <w:tab/>
            </w:r>
            <w:r w:rsidR="001B6480">
              <w:rPr>
                <w:noProof/>
                <w:webHidden/>
              </w:rPr>
              <w:fldChar w:fldCharType="begin"/>
            </w:r>
            <w:r w:rsidR="001B6480">
              <w:rPr>
                <w:noProof/>
                <w:webHidden/>
              </w:rPr>
              <w:instrText xml:space="preserve"> PAGEREF _Toc493687027 \h </w:instrText>
            </w:r>
            <w:r w:rsidR="001B6480">
              <w:rPr>
                <w:noProof/>
                <w:webHidden/>
              </w:rPr>
            </w:r>
            <w:r w:rsidR="001B6480">
              <w:rPr>
                <w:noProof/>
                <w:webHidden/>
              </w:rPr>
              <w:fldChar w:fldCharType="separate"/>
            </w:r>
            <w:r w:rsidR="001B6480">
              <w:rPr>
                <w:noProof/>
                <w:webHidden/>
              </w:rPr>
              <w:t>9</w:t>
            </w:r>
            <w:r w:rsidR="001B6480">
              <w:rPr>
                <w:noProof/>
                <w:webHidden/>
              </w:rPr>
              <w:fldChar w:fldCharType="end"/>
            </w:r>
          </w:hyperlink>
        </w:p>
        <w:p w14:paraId="154C7410" w14:textId="77777777" w:rsidR="001B6480" w:rsidRDefault="008B4BA0">
          <w:pPr>
            <w:pStyle w:val="Sisluet2"/>
            <w:tabs>
              <w:tab w:val="right" w:leader="dot" w:pos="9628"/>
            </w:tabs>
            <w:rPr>
              <w:rFonts w:eastAsiaTheme="minorEastAsia"/>
              <w:noProof/>
              <w:color w:val="auto"/>
              <w:sz w:val="24"/>
              <w:szCs w:val="24"/>
              <w:lang w:eastAsia="fi-FI"/>
            </w:rPr>
          </w:pPr>
          <w:hyperlink w:anchor="_Toc493687028" w:history="1">
            <w:r w:rsidR="001B6480" w:rsidRPr="00006833">
              <w:rPr>
                <w:rStyle w:val="Hyperlinkki"/>
                <w:noProof/>
              </w:rPr>
              <w:t>Tanssivitamiinit talteen Tanssimaniasta Tampereelta 29.9.-1.10.</w:t>
            </w:r>
            <w:r w:rsidR="001B6480">
              <w:rPr>
                <w:noProof/>
                <w:webHidden/>
              </w:rPr>
              <w:tab/>
            </w:r>
            <w:r w:rsidR="001B6480">
              <w:rPr>
                <w:noProof/>
                <w:webHidden/>
              </w:rPr>
              <w:fldChar w:fldCharType="begin"/>
            </w:r>
            <w:r w:rsidR="001B6480">
              <w:rPr>
                <w:noProof/>
                <w:webHidden/>
              </w:rPr>
              <w:instrText xml:space="preserve"> PAGEREF _Toc493687028 \h </w:instrText>
            </w:r>
            <w:r w:rsidR="001B6480">
              <w:rPr>
                <w:noProof/>
                <w:webHidden/>
              </w:rPr>
            </w:r>
            <w:r w:rsidR="001B6480">
              <w:rPr>
                <w:noProof/>
                <w:webHidden/>
              </w:rPr>
              <w:fldChar w:fldCharType="separate"/>
            </w:r>
            <w:r w:rsidR="001B6480">
              <w:rPr>
                <w:noProof/>
                <w:webHidden/>
              </w:rPr>
              <w:t>9</w:t>
            </w:r>
            <w:r w:rsidR="001B6480">
              <w:rPr>
                <w:noProof/>
                <w:webHidden/>
              </w:rPr>
              <w:fldChar w:fldCharType="end"/>
            </w:r>
          </w:hyperlink>
        </w:p>
        <w:p w14:paraId="310D374C" w14:textId="77777777" w:rsidR="001B6480" w:rsidRDefault="008B4BA0">
          <w:pPr>
            <w:pStyle w:val="Sisluet2"/>
            <w:tabs>
              <w:tab w:val="right" w:leader="dot" w:pos="9628"/>
            </w:tabs>
            <w:rPr>
              <w:rFonts w:eastAsiaTheme="minorEastAsia"/>
              <w:noProof/>
              <w:color w:val="auto"/>
              <w:sz w:val="24"/>
              <w:szCs w:val="24"/>
              <w:lang w:eastAsia="fi-FI"/>
            </w:rPr>
          </w:pPr>
          <w:hyperlink w:anchor="_Toc493687029" w:history="1">
            <w:r w:rsidR="001B6480" w:rsidRPr="00006833">
              <w:rPr>
                <w:rStyle w:val="Hyperlinkki"/>
                <w:noProof/>
              </w:rPr>
              <w:t>Maksuton Tempoa Tenaviin Pro -ohjaajakoulutus 11.11. Tampereella</w:t>
            </w:r>
            <w:r w:rsidR="001B6480">
              <w:rPr>
                <w:noProof/>
                <w:webHidden/>
              </w:rPr>
              <w:tab/>
            </w:r>
            <w:r w:rsidR="001B6480">
              <w:rPr>
                <w:noProof/>
                <w:webHidden/>
              </w:rPr>
              <w:fldChar w:fldCharType="begin"/>
            </w:r>
            <w:r w:rsidR="001B6480">
              <w:rPr>
                <w:noProof/>
                <w:webHidden/>
              </w:rPr>
              <w:instrText xml:space="preserve"> PAGEREF _Toc493687029 \h </w:instrText>
            </w:r>
            <w:r w:rsidR="001B6480">
              <w:rPr>
                <w:noProof/>
                <w:webHidden/>
              </w:rPr>
            </w:r>
            <w:r w:rsidR="001B6480">
              <w:rPr>
                <w:noProof/>
                <w:webHidden/>
              </w:rPr>
              <w:fldChar w:fldCharType="separate"/>
            </w:r>
            <w:r w:rsidR="001B6480">
              <w:rPr>
                <w:noProof/>
                <w:webHidden/>
              </w:rPr>
              <w:t>9</w:t>
            </w:r>
            <w:r w:rsidR="001B6480">
              <w:rPr>
                <w:noProof/>
                <w:webHidden/>
              </w:rPr>
              <w:fldChar w:fldCharType="end"/>
            </w:r>
          </w:hyperlink>
        </w:p>
        <w:p w14:paraId="630F1BE6" w14:textId="77777777" w:rsidR="001B6480" w:rsidRDefault="008B4BA0">
          <w:pPr>
            <w:pStyle w:val="Sisluet2"/>
            <w:tabs>
              <w:tab w:val="right" w:leader="dot" w:pos="9628"/>
            </w:tabs>
            <w:rPr>
              <w:rFonts w:eastAsiaTheme="minorEastAsia"/>
              <w:noProof/>
              <w:color w:val="auto"/>
              <w:sz w:val="24"/>
              <w:szCs w:val="24"/>
              <w:lang w:eastAsia="fi-FI"/>
            </w:rPr>
          </w:pPr>
          <w:hyperlink w:anchor="_Toc493687030" w:history="1">
            <w:r w:rsidR="001B6480" w:rsidRPr="00006833">
              <w:rPr>
                <w:rStyle w:val="Hyperlinkki"/>
                <w:noProof/>
              </w:rPr>
              <w:t>Kansantanssin ohjaajakoulutuksen perusopinnot alkavat jälleen 2.-3.12. viikonloppuna</w:t>
            </w:r>
            <w:r w:rsidR="001B6480">
              <w:rPr>
                <w:noProof/>
                <w:webHidden/>
              </w:rPr>
              <w:tab/>
            </w:r>
            <w:r w:rsidR="001B6480">
              <w:rPr>
                <w:noProof/>
                <w:webHidden/>
              </w:rPr>
              <w:fldChar w:fldCharType="begin"/>
            </w:r>
            <w:r w:rsidR="001B6480">
              <w:rPr>
                <w:noProof/>
                <w:webHidden/>
              </w:rPr>
              <w:instrText xml:space="preserve"> PAGEREF _Toc493687030 \h </w:instrText>
            </w:r>
            <w:r w:rsidR="001B6480">
              <w:rPr>
                <w:noProof/>
                <w:webHidden/>
              </w:rPr>
            </w:r>
            <w:r w:rsidR="001B6480">
              <w:rPr>
                <w:noProof/>
                <w:webHidden/>
              </w:rPr>
              <w:fldChar w:fldCharType="separate"/>
            </w:r>
            <w:r w:rsidR="001B6480">
              <w:rPr>
                <w:noProof/>
                <w:webHidden/>
              </w:rPr>
              <w:t>9</w:t>
            </w:r>
            <w:r w:rsidR="001B6480">
              <w:rPr>
                <w:noProof/>
                <w:webHidden/>
              </w:rPr>
              <w:fldChar w:fldCharType="end"/>
            </w:r>
          </w:hyperlink>
        </w:p>
        <w:p w14:paraId="55AE36B9" w14:textId="77777777" w:rsidR="001B6480" w:rsidRDefault="008B4BA0">
          <w:pPr>
            <w:pStyle w:val="Sisluet2"/>
            <w:tabs>
              <w:tab w:val="right" w:leader="dot" w:pos="9628"/>
            </w:tabs>
            <w:rPr>
              <w:rFonts w:eastAsiaTheme="minorEastAsia"/>
              <w:noProof/>
              <w:color w:val="auto"/>
              <w:sz w:val="24"/>
              <w:szCs w:val="24"/>
              <w:lang w:eastAsia="fi-FI"/>
            </w:rPr>
          </w:pPr>
          <w:hyperlink w:anchor="_Toc493687031" w:history="1">
            <w:r w:rsidR="001B6480" w:rsidRPr="00006833">
              <w:rPr>
                <w:rStyle w:val="Hyperlinkki"/>
                <w:noProof/>
                <w:lang w:eastAsia="fi-FI"/>
              </w:rPr>
              <w:t>Tanssiralli 2018</w:t>
            </w:r>
            <w:r w:rsidR="001B6480">
              <w:rPr>
                <w:noProof/>
                <w:webHidden/>
              </w:rPr>
              <w:tab/>
            </w:r>
            <w:r w:rsidR="001B6480">
              <w:rPr>
                <w:noProof/>
                <w:webHidden/>
              </w:rPr>
              <w:fldChar w:fldCharType="begin"/>
            </w:r>
            <w:r w:rsidR="001B6480">
              <w:rPr>
                <w:noProof/>
                <w:webHidden/>
              </w:rPr>
              <w:instrText xml:space="preserve"> PAGEREF _Toc493687031 \h </w:instrText>
            </w:r>
            <w:r w:rsidR="001B6480">
              <w:rPr>
                <w:noProof/>
                <w:webHidden/>
              </w:rPr>
            </w:r>
            <w:r w:rsidR="001B6480">
              <w:rPr>
                <w:noProof/>
                <w:webHidden/>
              </w:rPr>
              <w:fldChar w:fldCharType="separate"/>
            </w:r>
            <w:r w:rsidR="001B6480">
              <w:rPr>
                <w:noProof/>
                <w:webHidden/>
              </w:rPr>
              <w:t>10</w:t>
            </w:r>
            <w:r w:rsidR="001B6480">
              <w:rPr>
                <w:noProof/>
                <w:webHidden/>
              </w:rPr>
              <w:fldChar w:fldCharType="end"/>
            </w:r>
          </w:hyperlink>
        </w:p>
        <w:p w14:paraId="17762DD4" w14:textId="77777777" w:rsidR="001B6480" w:rsidRDefault="008B4BA0">
          <w:pPr>
            <w:pStyle w:val="Sisluet2"/>
            <w:tabs>
              <w:tab w:val="right" w:leader="dot" w:pos="9628"/>
            </w:tabs>
            <w:rPr>
              <w:rFonts w:eastAsiaTheme="minorEastAsia"/>
              <w:noProof/>
              <w:color w:val="auto"/>
              <w:sz w:val="24"/>
              <w:szCs w:val="24"/>
              <w:lang w:eastAsia="fi-FI"/>
            </w:rPr>
          </w:pPr>
          <w:hyperlink w:anchor="_Toc493687032" w:history="1">
            <w:r w:rsidR="001B6480" w:rsidRPr="00006833">
              <w:rPr>
                <w:rStyle w:val="Hyperlinkki"/>
                <w:noProof/>
                <w:lang w:eastAsia="fi-FI"/>
              </w:rPr>
              <w:t>Aikuisten tanssileiri maaliskuussa Saimaalla</w:t>
            </w:r>
            <w:r w:rsidR="001B6480">
              <w:rPr>
                <w:noProof/>
                <w:webHidden/>
              </w:rPr>
              <w:tab/>
            </w:r>
            <w:r w:rsidR="001B6480">
              <w:rPr>
                <w:noProof/>
                <w:webHidden/>
              </w:rPr>
              <w:fldChar w:fldCharType="begin"/>
            </w:r>
            <w:r w:rsidR="001B6480">
              <w:rPr>
                <w:noProof/>
                <w:webHidden/>
              </w:rPr>
              <w:instrText xml:space="preserve"> PAGEREF _Toc493687032 \h </w:instrText>
            </w:r>
            <w:r w:rsidR="001B6480">
              <w:rPr>
                <w:noProof/>
                <w:webHidden/>
              </w:rPr>
            </w:r>
            <w:r w:rsidR="001B6480">
              <w:rPr>
                <w:noProof/>
                <w:webHidden/>
              </w:rPr>
              <w:fldChar w:fldCharType="separate"/>
            </w:r>
            <w:r w:rsidR="001B6480">
              <w:rPr>
                <w:noProof/>
                <w:webHidden/>
              </w:rPr>
              <w:t>10</w:t>
            </w:r>
            <w:r w:rsidR="001B6480">
              <w:rPr>
                <w:noProof/>
                <w:webHidden/>
              </w:rPr>
              <w:fldChar w:fldCharType="end"/>
            </w:r>
          </w:hyperlink>
        </w:p>
        <w:p w14:paraId="2BC8D098" w14:textId="77777777" w:rsidR="001B6480" w:rsidRDefault="008B4BA0">
          <w:pPr>
            <w:pStyle w:val="Sisluet2"/>
            <w:tabs>
              <w:tab w:val="right" w:leader="dot" w:pos="9628"/>
            </w:tabs>
            <w:rPr>
              <w:rFonts w:eastAsiaTheme="minorEastAsia"/>
              <w:noProof/>
              <w:color w:val="auto"/>
              <w:sz w:val="24"/>
              <w:szCs w:val="24"/>
              <w:lang w:eastAsia="fi-FI"/>
            </w:rPr>
          </w:pPr>
          <w:hyperlink w:anchor="_Toc493687033" w:history="1">
            <w:r w:rsidR="001B6480" w:rsidRPr="00006833">
              <w:rPr>
                <w:rStyle w:val="Hyperlinkki"/>
                <w:noProof/>
                <w:lang w:eastAsia="fi-FI"/>
              </w:rPr>
              <w:t>Tanssitaloviikonloppu ohjaajille Mikkelissä 18.-20.5.2018</w:t>
            </w:r>
            <w:r w:rsidR="001B6480">
              <w:rPr>
                <w:noProof/>
                <w:webHidden/>
              </w:rPr>
              <w:tab/>
            </w:r>
            <w:r w:rsidR="001B6480">
              <w:rPr>
                <w:noProof/>
                <w:webHidden/>
              </w:rPr>
              <w:fldChar w:fldCharType="begin"/>
            </w:r>
            <w:r w:rsidR="001B6480">
              <w:rPr>
                <w:noProof/>
                <w:webHidden/>
              </w:rPr>
              <w:instrText xml:space="preserve"> PAGEREF _Toc493687033 \h </w:instrText>
            </w:r>
            <w:r w:rsidR="001B6480">
              <w:rPr>
                <w:noProof/>
                <w:webHidden/>
              </w:rPr>
            </w:r>
            <w:r w:rsidR="001B6480">
              <w:rPr>
                <w:noProof/>
                <w:webHidden/>
              </w:rPr>
              <w:fldChar w:fldCharType="separate"/>
            </w:r>
            <w:r w:rsidR="001B6480">
              <w:rPr>
                <w:noProof/>
                <w:webHidden/>
              </w:rPr>
              <w:t>10</w:t>
            </w:r>
            <w:r w:rsidR="001B6480">
              <w:rPr>
                <w:noProof/>
                <w:webHidden/>
              </w:rPr>
              <w:fldChar w:fldCharType="end"/>
            </w:r>
          </w:hyperlink>
        </w:p>
        <w:p w14:paraId="51F721FF" w14:textId="77777777" w:rsidR="001B6480" w:rsidRDefault="008B4BA0">
          <w:pPr>
            <w:pStyle w:val="Sisluet2"/>
            <w:tabs>
              <w:tab w:val="right" w:leader="dot" w:pos="9628"/>
            </w:tabs>
            <w:rPr>
              <w:rFonts w:eastAsiaTheme="minorEastAsia"/>
              <w:noProof/>
              <w:color w:val="auto"/>
              <w:sz w:val="24"/>
              <w:szCs w:val="24"/>
              <w:lang w:eastAsia="fi-FI"/>
            </w:rPr>
          </w:pPr>
          <w:hyperlink w:anchor="_Toc493687034" w:history="1">
            <w:r w:rsidR="001B6480" w:rsidRPr="00006833">
              <w:rPr>
                <w:rStyle w:val="Hyperlinkki"/>
                <w:noProof/>
                <w:lang w:eastAsia="fi-FI"/>
              </w:rPr>
              <w:t>Tanssin yhteisohjelmat 2018</w:t>
            </w:r>
            <w:r w:rsidR="001B6480">
              <w:rPr>
                <w:noProof/>
                <w:webHidden/>
              </w:rPr>
              <w:tab/>
            </w:r>
            <w:r w:rsidR="001B6480">
              <w:rPr>
                <w:noProof/>
                <w:webHidden/>
              </w:rPr>
              <w:fldChar w:fldCharType="begin"/>
            </w:r>
            <w:r w:rsidR="001B6480">
              <w:rPr>
                <w:noProof/>
                <w:webHidden/>
              </w:rPr>
              <w:instrText xml:space="preserve"> PAGEREF _Toc493687034 \h </w:instrText>
            </w:r>
            <w:r w:rsidR="001B6480">
              <w:rPr>
                <w:noProof/>
                <w:webHidden/>
              </w:rPr>
            </w:r>
            <w:r w:rsidR="001B6480">
              <w:rPr>
                <w:noProof/>
                <w:webHidden/>
              </w:rPr>
              <w:fldChar w:fldCharType="separate"/>
            </w:r>
            <w:r w:rsidR="001B6480">
              <w:rPr>
                <w:noProof/>
                <w:webHidden/>
              </w:rPr>
              <w:t>10</w:t>
            </w:r>
            <w:r w:rsidR="001B6480">
              <w:rPr>
                <w:noProof/>
                <w:webHidden/>
              </w:rPr>
              <w:fldChar w:fldCharType="end"/>
            </w:r>
          </w:hyperlink>
        </w:p>
        <w:p w14:paraId="10E0181E" w14:textId="77777777" w:rsidR="001B6480" w:rsidRDefault="008B4BA0">
          <w:pPr>
            <w:pStyle w:val="Sisluet2"/>
            <w:tabs>
              <w:tab w:val="right" w:leader="dot" w:pos="9628"/>
            </w:tabs>
            <w:rPr>
              <w:rFonts w:eastAsiaTheme="minorEastAsia"/>
              <w:noProof/>
              <w:color w:val="auto"/>
              <w:sz w:val="24"/>
              <w:szCs w:val="24"/>
              <w:lang w:eastAsia="fi-FI"/>
            </w:rPr>
          </w:pPr>
          <w:hyperlink w:anchor="_Toc493687035" w:history="1">
            <w:r w:rsidR="001B6480" w:rsidRPr="00006833">
              <w:rPr>
                <w:rStyle w:val="Hyperlinkki"/>
                <w:noProof/>
                <w:lang w:eastAsia="fi-FI"/>
              </w:rPr>
              <w:t>Muista myös nämä tanssin tapahtumat!</w:t>
            </w:r>
            <w:r w:rsidR="001B6480">
              <w:rPr>
                <w:noProof/>
                <w:webHidden/>
              </w:rPr>
              <w:tab/>
            </w:r>
            <w:r w:rsidR="001B6480">
              <w:rPr>
                <w:noProof/>
                <w:webHidden/>
              </w:rPr>
              <w:fldChar w:fldCharType="begin"/>
            </w:r>
            <w:r w:rsidR="001B6480">
              <w:rPr>
                <w:noProof/>
                <w:webHidden/>
              </w:rPr>
              <w:instrText xml:space="preserve"> PAGEREF _Toc493687035 \h </w:instrText>
            </w:r>
            <w:r w:rsidR="001B6480">
              <w:rPr>
                <w:noProof/>
                <w:webHidden/>
              </w:rPr>
            </w:r>
            <w:r w:rsidR="001B6480">
              <w:rPr>
                <w:noProof/>
                <w:webHidden/>
              </w:rPr>
              <w:fldChar w:fldCharType="separate"/>
            </w:r>
            <w:r w:rsidR="001B6480">
              <w:rPr>
                <w:noProof/>
                <w:webHidden/>
              </w:rPr>
              <w:t>10</w:t>
            </w:r>
            <w:r w:rsidR="001B6480">
              <w:rPr>
                <w:noProof/>
                <w:webHidden/>
              </w:rPr>
              <w:fldChar w:fldCharType="end"/>
            </w:r>
          </w:hyperlink>
        </w:p>
        <w:p w14:paraId="000A00A2" w14:textId="77777777" w:rsidR="001B6480" w:rsidRDefault="008B4BA0">
          <w:pPr>
            <w:pStyle w:val="Sisluet1"/>
            <w:rPr>
              <w:rFonts w:eastAsiaTheme="minorEastAsia"/>
              <w:noProof/>
              <w:color w:val="auto"/>
              <w:sz w:val="24"/>
              <w:szCs w:val="24"/>
              <w:lang w:eastAsia="fi-FI"/>
            </w:rPr>
          </w:pPr>
          <w:hyperlink w:anchor="_Toc493687036" w:history="1">
            <w:r w:rsidR="001B6480" w:rsidRPr="00006833">
              <w:rPr>
                <w:rStyle w:val="Hyperlinkki"/>
                <w:noProof/>
              </w:rPr>
              <w:t>Tapahtumakalenteri</w:t>
            </w:r>
            <w:r w:rsidR="001B6480">
              <w:rPr>
                <w:noProof/>
                <w:webHidden/>
              </w:rPr>
              <w:tab/>
            </w:r>
            <w:r w:rsidR="001B6480">
              <w:rPr>
                <w:noProof/>
                <w:webHidden/>
              </w:rPr>
              <w:fldChar w:fldCharType="begin"/>
            </w:r>
            <w:r w:rsidR="001B6480">
              <w:rPr>
                <w:noProof/>
                <w:webHidden/>
              </w:rPr>
              <w:instrText xml:space="preserve"> PAGEREF _Toc493687036 \h </w:instrText>
            </w:r>
            <w:r w:rsidR="001B6480">
              <w:rPr>
                <w:noProof/>
                <w:webHidden/>
              </w:rPr>
            </w:r>
            <w:r w:rsidR="001B6480">
              <w:rPr>
                <w:noProof/>
                <w:webHidden/>
              </w:rPr>
              <w:fldChar w:fldCharType="separate"/>
            </w:r>
            <w:r w:rsidR="001B6480">
              <w:rPr>
                <w:noProof/>
                <w:webHidden/>
              </w:rPr>
              <w:t>11</w:t>
            </w:r>
            <w:r w:rsidR="001B6480">
              <w:rPr>
                <w:noProof/>
                <w:webHidden/>
              </w:rPr>
              <w:fldChar w:fldCharType="end"/>
            </w:r>
          </w:hyperlink>
        </w:p>
        <w:p w14:paraId="74544C44" w14:textId="02337004" w:rsidR="00416797" w:rsidRPr="00416797" w:rsidRDefault="00F8542B" w:rsidP="00416797">
          <w:pPr>
            <w:spacing w:after="120" w:line="240" w:lineRule="auto"/>
          </w:pPr>
          <w:r>
            <w:rPr>
              <w:b/>
              <w:bCs/>
            </w:rPr>
            <w:lastRenderedPageBreak/>
            <w:fldChar w:fldCharType="end"/>
          </w:r>
        </w:p>
      </w:sdtContent>
    </w:sdt>
    <w:p w14:paraId="33C93211" w14:textId="77777777" w:rsidR="005E5ECF" w:rsidRDefault="17A2687E" w:rsidP="00BD6F4C">
      <w:pPr>
        <w:pStyle w:val="Otsikko1"/>
      </w:pPr>
      <w:bookmarkStart w:id="0" w:name="_Toc493687007"/>
      <w:r>
        <w:t>Voimalla syksyyn!</w:t>
      </w:r>
      <w:bookmarkEnd w:id="0"/>
    </w:p>
    <w:p w14:paraId="37FBAD7A" w14:textId="2DBA2FC5" w:rsidR="17A2687E" w:rsidRDefault="17A2687E" w:rsidP="17A2687E">
      <w:pPr>
        <w:rPr>
          <w:b/>
          <w:bCs/>
        </w:rPr>
      </w:pPr>
    </w:p>
    <w:p w14:paraId="5E524C2C" w14:textId="5E4639EC" w:rsidR="17A2687E" w:rsidRDefault="17A2687E" w:rsidP="17A2687E">
      <w:pPr>
        <w:rPr>
          <w:b/>
          <w:bCs/>
        </w:rPr>
      </w:pPr>
      <w:r w:rsidRPr="17A2687E">
        <w:rPr>
          <w:b/>
          <w:bCs/>
        </w:rPr>
        <w:t xml:space="preserve">Hyvä ohjaaja </w:t>
      </w:r>
    </w:p>
    <w:p w14:paraId="664F076D" w14:textId="5A060008" w:rsidR="17A2687E" w:rsidRDefault="17A2687E">
      <w:r>
        <w:t xml:space="preserve">Kiitos, että olet mukana tekemässä Suomen vetovoimaisinta ja parasta harrastustoimintaa. Tueksesi olemme koonneet tähän kirjeeseen tiedot syksyn koulutuksista ja tapahtumista, uusista kerhoaineistoista, hankkeista sekä muista ajankohtaisista asioista. </w:t>
      </w:r>
    </w:p>
    <w:p w14:paraId="65D3F852" w14:textId="7F8097AA" w:rsidR="005E5ECF" w:rsidRDefault="17A2687E" w:rsidP="005E5ECF">
      <w:r>
        <w:t>Itsenäisyyden juhlavuosi jatkuu vielä muutaman kuukauden ajan. Meille nuorisoseuralaisille se tarkoittaa edelleen mahdollisuutta saada lasten ja nuorten tarinat näkyviin sekä saada avustusta lasten ja nuorten itse ideoimiin ja järjestämiin tapahtumiin. Juhlavuoden hanke 100 tapahtumaa, 1000 tarinaa on käynnissä vuoden loppuun asti, muista toimia Lönnrotina ja kerätä tarinoita ja erityisesti muista jaossa olevat tapahtuma-avustukset!</w:t>
      </w:r>
    </w:p>
    <w:p w14:paraId="26124E35" w14:textId="4A7E7699" w:rsidR="009B576D" w:rsidRDefault="17A2687E" w:rsidP="17A2687E">
      <w:pPr>
        <w:rPr>
          <w:b/>
          <w:bCs/>
        </w:rPr>
      </w:pPr>
      <w:r w:rsidRPr="17A2687E">
        <w:rPr>
          <w:b/>
          <w:bCs/>
        </w:rPr>
        <w:t>Kunniamerkillä kiitos oikeaan osoitteeseen?</w:t>
      </w:r>
    </w:p>
    <w:p w14:paraId="3A8CA0F8" w14:textId="15CAF323" w:rsidR="009B576D" w:rsidRDefault="17A2687E" w:rsidP="005E5ECF">
      <w:r>
        <w:t>Ohjaajat, harrastustoiminnan avaintoimijat, innostajat ja puurtajat, ansaitsevat kiitoksen. Kun pohditte seurassanne ansio- tai tunnustusmerkkien saajia, pitäkää myös toiminnassa mukana olevat ohjaajat mielessänne. Jos seuralla on tulossa juhlavuosi, voi johtokunnalle varmasti vinkata esimerkiksi ohjaajakollegan ansioista.</w:t>
      </w:r>
    </w:p>
    <w:p w14:paraId="6DA3B265" w14:textId="5E1C8DAE" w:rsidR="000D462D" w:rsidRDefault="17A2687E" w:rsidP="005E5ECF">
      <w:r>
        <w:t>Toiminnantäyteistä syksyä, sopivasti lepoa ja tekemisen riemua!</w:t>
      </w:r>
    </w:p>
    <w:p w14:paraId="08743603" w14:textId="696703D4" w:rsidR="000D462D" w:rsidRDefault="17A2687E" w:rsidP="005E5ECF">
      <w:r>
        <w:t>Terveisin</w:t>
      </w:r>
    </w:p>
    <w:p w14:paraId="510F883C" w14:textId="0ABCAF63" w:rsidR="000D47F9" w:rsidRDefault="000D47F9" w:rsidP="17A2687E">
      <w:r>
        <w:t>Ulla Konttinen</w:t>
      </w:r>
    </w:p>
    <w:p w14:paraId="43E5E9E8" w14:textId="2F946120" w:rsidR="000D47F9" w:rsidRPr="000D462D" w:rsidRDefault="000D47F9" w:rsidP="17A2687E">
      <w:pPr>
        <w:rPr>
          <w:color w:val="FF0000"/>
        </w:rPr>
      </w:pPr>
      <w:r w:rsidRPr="000D47F9">
        <w:t>Toimialajohtaja, harrastustoi</w:t>
      </w:r>
      <w:r>
        <w:t>minnan tuki</w:t>
      </w:r>
      <w:bookmarkStart w:id="1" w:name="_GoBack"/>
      <w:bookmarkEnd w:id="1"/>
      <w:r w:rsidRPr="000D47F9">
        <w:br/>
        <w:t>040 511 4877</w:t>
      </w:r>
      <w:r w:rsidRPr="000D47F9">
        <w:br/>
      </w:r>
      <w:hyperlink r:id="rId15" w:history="1">
        <w:r w:rsidRPr="000D47F9">
          <w:rPr>
            <w:color w:val="0000FF"/>
            <w:u w:val="single"/>
          </w:rPr>
          <w:t>ulla.konttinen@nuorisoseurat.fi</w:t>
        </w:r>
      </w:hyperlink>
      <w:r w:rsidRPr="000D47F9">
        <w:br/>
        <w:t>Kulttuurinen lapsi- ja nuorisotyö</w:t>
      </w:r>
    </w:p>
    <w:p w14:paraId="6C2EFA22" w14:textId="77777777" w:rsidR="005126B7" w:rsidRDefault="005126B7">
      <w:pPr>
        <w:rPr>
          <w:rFonts w:eastAsiaTheme="majorEastAsia" w:cstheme="majorBidi"/>
          <w:b/>
          <w:bCs/>
          <w:color w:val="FFC000"/>
          <w:sz w:val="28"/>
          <w:szCs w:val="28"/>
          <w:lang w:eastAsia="fi-FI"/>
        </w:rPr>
      </w:pPr>
      <w:r>
        <w:br w:type="page"/>
      </w:r>
    </w:p>
    <w:p w14:paraId="06F6FE81" w14:textId="075D424A" w:rsidR="00DE141B" w:rsidRDefault="00494E8D" w:rsidP="00BD6F4C">
      <w:pPr>
        <w:pStyle w:val="Otsikko1"/>
      </w:pPr>
      <w:bookmarkStart w:id="2" w:name="_Toc493687008"/>
      <w:r>
        <w:rPr>
          <w:noProof/>
        </w:rPr>
        <w:lastRenderedPageBreak/>
        <w:drawing>
          <wp:anchor distT="0" distB="0" distL="114300" distR="114300" simplePos="0" relativeHeight="251666432" behindDoc="0" locked="0" layoutInCell="1" allowOverlap="1" wp14:anchorId="1A8B20D8" wp14:editId="7F5A8E48">
            <wp:simplePos x="0" y="0"/>
            <wp:positionH relativeFrom="column">
              <wp:posOffset>4468495</wp:posOffset>
            </wp:positionH>
            <wp:positionV relativeFrom="paragraph">
              <wp:posOffset>-53975</wp:posOffset>
            </wp:positionV>
            <wp:extent cx="1938020" cy="2741295"/>
            <wp:effectExtent l="0" t="0" r="0" b="0"/>
            <wp:wrapTight wrapText="bothSides">
              <wp:wrapPolygon edited="0">
                <wp:start x="12456" y="801"/>
                <wp:lineTo x="7360" y="4003"/>
                <wp:lineTo x="7077" y="14010"/>
                <wp:lineTo x="3114" y="14010"/>
                <wp:lineTo x="3114" y="15611"/>
                <wp:lineTo x="7927" y="17212"/>
                <wp:lineTo x="6228" y="18813"/>
                <wp:lineTo x="6511" y="19614"/>
                <wp:lineTo x="13872" y="19614"/>
                <wp:lineTo x="14155" y="19213"/>
                <wp:lineTo x="11607" y="17212"/>
                <wp:lineTo x="15853" y="15611"/>
                <wp:lineTo x="15853" y="15010"/>
                <wp:lineTo x="12173" y="14010"/>
                <wp:lineTo x="13305" y="10808"/>
                <wp:lineTo x="14721" y="7605"/>
                <wp:lineTo x="15570" y="4803"/>
                <wp:lineTo x="15570" y="4403"/>
                <wp:lineTo x="16986" y="3402"/>
                <wp:lineTo x="16986" y="2402"/>
                <wp:lineTo x="15287" y="801"/>
                <wp:lineTo x="12456" y="801"/>
              </wp:wrapPolygon>
            </wp:wrapTight>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sinessmie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8020" cy="2741295"/>
                    </a:xfrm>
                    <a:prstGeom prst="rect">
                      <a:avLst/>
                    </a:prstGeom>
                  </pic:spPr>
                </pic:pic>
              </a:graphicData>
            </a:graphic>
            <wp14:sizeRelH relativeFrom="page">
              <wp14:pctWidth>0</wp14:pctWidth>
            </wp14:sizeRelH>
            <wp14:sizeRelV relativeFrom="page">
              <wp14:pctHeight>0</wp14:pctHeight>
            </wp14:sizeRelV>
          </wp:anchor>
        </w:drawing>
      </w:r>
      <w:r w:rsidR="5B8D464E">
        <w:t>100 tapahtumaa, 1000 tarinaa</w:t>
      </w:r>
      <w:r w:rsidR="007929A3">
        <w:t xml:space="preserve"> – itsenäisyyden juhlavuoden hanke</w:t>
      </w:r>
      <w:bookmarkEnd w:id="2"/>
    </w:p>
    <w:p w14:paraId="4C8E518F" w14:textId="691C8D15" w:rsidR="00DE141B" w:rsidRDefault="17A2687E" w:rsidP="17A2687E">
      <w:pPr>
        <w:rPr>
          <w:lang w:eastAsia="fi-FI"/>
        </w:rPr>
      </w:pPr>
      <w:r w:rsidRPr="17A2687E">
        <w:rPr>
          <w:lang w:eastAsia="fi-FI"/>
        </w:rPr>
        <w:t xml:space="preserve">Syksy on vielä aikaa ideoida lasten ja nuorten kanssa tapahtuma, jonka he haluavat järjestää ja hakea tapahtumalle tukea 100 tapahtumaa, 1000 tarinaa – hankkeesta. Nuorisoseurojen hanke tukee lasten ja nuorten suunnittelemia tapahtumia 100-500 euron avustuksilla. Tapahtuma voi olla pieni tai suuri kunhan lasten ja nuorten kädenjälki näkyy.  </w:t>
      </w:r>
    </w:p>
    <w:p w14:paraId="0ADBCBB8" w14:textId="4745E3F3" w:rsidR="00DE141B" w:rsidRDefault="17A2687E" w:rsidP="17A2687E">
      <w:pPr>
        <w:rPr>
          <w:lang w:eastAsia="fi-FI"/>
        </w:rPr>
      </w:pPr>
      <w:r w:rsidRPr="17A2687E">
        <w:rPr>
          <w:lang w:eastAsia="fi-FI"/>
        </w:rPr>
        <w:t xml:space="preserve">Juhlavuoden hanke kokoaa myös lasten ja nuorten ajatuksia tämän päivän Suomesta julkaistavaksi kotisivuillaan. Tarinansa voi piirtää, kirjoittaa tai vaikka videoida.  </w:t>
      </w:r>
    </w:p>
    <w:p w14:paraId="2D23137B" w14:textId="1536E3E9" w:rsidR="00DE141B" w:rsidRDefault="17A2687E" w:rsidP="17A2687E">
      <w:pPr>
        <w:rPr>
          <w:lang w:eastAsia="fi-FI"/>
        </w:rPr>
      </w:pPr>
      <w:r w:rsidRPr="17A2687E">
        <w:rPr>
          <w:lang w:eastAsia="fi-FI"/>
        </w:rPr>
        <w:t xml:space="preserve">Osoitteessa </w:t>
      </w:r>
      <w:hyperlink r:id="rId17">
        <w:r w:rsidRPr="17A2687E">
          <w:rPr>
            <w:rStyle w:val="Hyperlinkki"/>
            <w:lang w:eastAsia="fi-FI"/>
          </w:rPr>
          <w:t>www.1000tarinaa.fi</w:t>
        </w:r>
      </w:hyperlink>
      <w:r w:rsidRPr="17A2687E">
        <w:rPr>
          <w:lang w:eastAsia="fi-FI"/>
        </w:rPr>
        <w:t xml:space="preserve"> lisätiedot hankkeesta, tapahtumien järjestämisestä ja avustuksen hakemisesta sekä ohjaajan työtä tukevia menetelmiä.</w:t>
      </w:r>
    </w:p>
    <w:p w14:paraId="60FE4DF3" w14:textId="19F279D2" w:rsidR="000E4AD6" w:rsidRDefault="17A2687E" w:rsidP="17A2687E">
      <w:pPr>
        <w:rPr>
          <w:lang w:eastAsia="fi-FI"/>
        </w:rPr>
      </w:pPr>
      <w:r w:rsidRPr="17A2687E">
        <w:rPr>
          <w:lang w:eastAsia="fi-FI"/>
        </w:rPr>
        <w:t xml:space="preserve">Lisätiedot: toimialajohtaja Ulla Konttinen, </w:t>
      </w:r>
      <w:hyperlink r:id="rId18">
        <w:r w:rsidRPr="17A2687E">
          <w:rPr>
            <w:rStyle w:val="Hyperlinkki"/>
            <w:lang w:eastAsia="fi-FI"/>
          </w:rPr>
          <w:t>ulla.konttinen@nuorisoseurat.fi</w:t>
        </w:r>
      </w:hyperlink>
      <w:r w:rsidRPr="17A2687E">
        <w:rPr>
          <w:lang w:eastAsia="fi-FI"/>
        </w:rPr>
        <w:t>, 040 511 4877</w:t>
      </w:r>
    </w:p>
    <w:p w14:paraId="2B14CFDB" w14:textId="1C83D9D3" w:rsidR="00D940A9" w:rsidRDefault="17A2687E" w:rsidP="005126B7">
      <w:pPr>
        <w:pStyle w:val="Otsikko1"/>
      </w:pPr>
      <w:bookmarkStart w:id="3" w:name="_Toc493687009"/>
      <w:r>
        <w:t>Lastenviikko ja popup -kerhot marraskuussa</w:t>
      </w:r>
      <w:bookmarkEnd w:id="3"/>
    </w:p>
    <w:p w14:paraId="1D6B7198" w14:textId="2CA34578" w:rsidR="00DE141B" w:rsidRDefault="17A2687E" w:rsidP="17A2687E">
      <w:pPr>
        <w:rPr>
          <w:lang w:eastAsia="fi-FI"/>
        </w:rPr>
      </w:pPr>
      <w:r w:rsidRPr="17A2687E">
        <w:rPr>
          <w:lang w:eastAsia="fi-FI"/>
        </w:rPr>
        <w:t xml:space="preserve">Kansainvälistä lapsen oikeuksien päivää vietetään vuosittain 20.11. Suomalaiset lasten ja nuorten kerho- ja harrastustoimintaa järjestävät järjestöt juhlistavat lapsen oikeuksien päivää järjestämällä marraskuussa viikoilla 46 ja 47 erilaisia tapahtumia ja tempauksia sekä popup-kerhoja eri puolilla maata yllättäviin paikkoihin.  </w:t>
      </w:r>
    </w:p>
    <w:p w14:paraId="3DF19C86" w14:textId="33ACA526" w:rsidR="00DE141B" w:rsidRDefault="00780EEC" w:rsidP="17A2687E">
      <w:pPr>
        <w:rPr>
          <w:lang w:eastAsia="fi-FI"/>
        </w:rPr>
      </w:pPr>
      <w:r>
        <w:rPr>
          <w:noProof/>
          <w:lang w:eastAsia="fi-FI"/>
        </w:rPr>
        <w:drawing>
          <wp:anchor distT="0" distB="0" distL="114300" distR="114300" simplePos="0" relativeHeight="251667456" behindDoc="0" locked="0" layoutInCell="1" allowOverlap="1" wp14:anchorId="3993A816" wp14:editId="00CB7490">
            <wp:simplePos x="0" y="0"/>
            <wp:positionH relativeFrom="column">
              <wp:posOffset>16510</wp:posOffset>
            </wp:positionH>
            <wp:positionV relativeFrom="paragraph">
              <wp:posOffset>55245</wp:posOffset>
            </wp:positionV>
            <wp:extent cx="1710690" cy="1710690"/>
            <wp:effectExtent l="0" t="0" r="0" b="0"/>
            <wp:wrapSquare wrapText="bothSides"/>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733685_1713554812296203_6549657601200619520_n.jpg"/>
                    <pic:cNvPicPr/>
                  </pic:nvPicPr>
                  <pic:blipFill>
                    <a:blip r:embed="rId19">
                      <a:extLst>
                        <a:ext uri="{28A0092B-C50C-407E-A947-70E740481C1C}">
                          <a14:useLocalDpi xmlns:a14="http://schemas.microsoft.com/office/drawing/2010/main" val="0"/>
                        </a:ext>
                      </a:extLst>
                    </a:blip>
                    <a:stretch>
                      <a:fillRect/>
                    </a:stretch>
                  </pic:blipFill>
                  <pic:spPr>
                    <a:xfrm>
                      <a:off x="0" y="0"/>
                      <a:ext cx="1710690" cy="1710690"/>
                    </a:xfrm>
                    <a:prstGeom prst="rect">
                      <a:avLst/>
                    </a:prstGeom>
                  </pic:spPr>
                </pic:pic>
              </a:graphicData>
            </a:graphic>
            <wp14:sizeRelH relativeFrom="page">
              <wp14:pctWidth>0</wp14:pctWidth>
            </wp14:sizeRelH>
            <wp14:sizeRelV relativeFrom="page">
              <wp14:pctHeight>0</wp14:pctHeight>
            </wp14:sizeRelV>
          </wp:anchor>
        </w:drawing>
      </w:r>
      <w:r w:rsidR="00DE141B">
        <w:rPr>
          <w:lang w:eastAsia="fi-FI"/>
        </w:rPr>
        <w:t>Popup -kerho voi kestää muutaman tunnin ja mukaan voi tulla vapaasti haluamakseen ajaksi. Tarkoitus on esitellä omaa toimintaa ja yhteistyötä kannattaa tehdä muiden yhdistysten kanssa. Popup -kerhon voi liittää myös Nuorisoseurojen 100 tapahtumaa, 1000 tarinaa hankkeeseen ideoimalla lasten kanssa kerhon toteutuksen tai järjestämällä tarinapajan. Hankkeelta voi myös hakea tukea mahdollisten kustannusten kattamiseksi</w:t>
      </w:r>
      <w:r w:rsidR="000E4AD6">
        <w:rPr>
          <w:lang w:eastAsia="fi-FI"/>
        </w:rPr>
        <w:t xml:space="preserve">. Lisätiedot hankkeesta </w:t>
      </w:r>
      <w:hyperlink r:id="rId20" w:history="1">
        <w:r w:rsidR="000E4AD6" w:rsidRPr="008857D8">
          <w:rPr>
            <w:rStyle w:val="Hyperlinkki"/>
            <w:lang w:eastAsia="fi-FI"/>
          </w:rPr>
          <w:t>www.1000tarinaa.fi</w:t>
        </w:r>
      </w:hyperlink>
      <w:r w:rsidR="000E4AD6">
        <w:rPr>
          <w:lang w:eastAsia="fi-FI"/>
        </w:rPr>
        <w:t xml:space="preserve"> </w:t>
      </w:r>
    </w:p>
    <w:p w14:paraId="790EA561" w14:textId="591EE644" w:rsidR="00DE141B" w:rsidRDefault="17A2687E" w:rsidP="17A2687E">
      <w:pPr>
        <w:rPr>
          <w:lang w:eastAsia="fi-FI"/>
        </w:rPr>
      </w:pPr>
      <w:r w:rsidRPr="17A2687E">
        <w:rPr>
          <w:lang w:eastAsia="fi-FI"/>
        </w:rPr>
        <w:t xml:space="preserve">Lisätiedot ja ilmoittautuminen tapahtuman järjestäjäksi </w:t>
      </w:r>
      <w:hyperlink r:id="rId21">
        <w:r w:rsidRPr="17A2687E">
          <w:rPr>
            <w:rStyle w:val="Hyperlinkki"/>
            <w:lang w:eastAsia="fi-FI"/>
          </w:rPr>
          <w:t>www.lastenviikko.fi</w:t>
        </w:r>
      </w:hyperlink>
      <w:r w:rsidRPr="17A2687E">
        <w:rPr>
          <w:lang w:eastAsia="fi-FI"/>
        </w:rPr>
        <w:t xml:space="preserve"> </w:t>
      </w:r>
    </w:p>
    <w:p w14:paraId="707076B1" w14:textId="4A4E1A92" w:rsidR="000E4AD6" w:rsidRDefault="17A2687E" w:rsidP="17A2687E">
      <w:pPr>
        <w:rPr>
          <w:lang w:eastAsia="fi-FI"/>
        </w:rPr>
      </w:pPr>
      <w:r w:rsidRPr="17A2687E">
        <w:rPr>
          <w:lang w:eastAsia="fi-FI"/>
        </w:rPr>
        <w:t xml:space="preserve">Materiaalia lapsen oikeuksista ja yhdenvertaisuudesta </w:t>
      </w:r>
      <w:hyperlink r:id="rId22">
        <w:r w:rsidRPr="17A2687E">
          <w:rPr>
            <w:rStyle w:val="Hyperlinkki"/>
            <w:lang w:eastAsia="fi-FI"/>
          </w:rPr>
          <w:t>www.lapsenoikeudet.fi</w:t>
        </w:r>
      </w:hyperlink>
      <w:r w:rsidRPr="17A2687E">
        <w:rPr>
          <w:lang w:eastAsia="fi-FI"/>
        </w:rPr>
        <w:t xml:space="preserve"> </w:t>
      </w:r>
    </w:p>
    <w:p w14:paraId="12097579" w14:textId="5CBA8937" w:rsidR="00DE141B" w:rsidRDefault="17A2687E" w:rsidP="001B6480">
      <w:pPr>
        <w:pStyle w:val="Otsikko1"/>
      </w:pPr>
      <w:bookmarkStart w:id="4" w:name="_Toc493687010"/>
      <w:r w:rsidRPr="001B6480">
        <w:t>Kerhotoiminnan viestintäkampanja</w:t>
      </w:r>
      <w:bookmarkEnd w:id="4"/>
      <w:r>
        <w:t xml:space="preserve"> </w:t>
      </w:r>
    </w:p>
    <w:p w14:paraId="6E313297" w14:textId="78D90C7A" w:rsidR="5B8D464E" w:rsidRDefault="17A2687E" w:rsidP="17A2687E">
      <w:pPr>
        <w:rPr>
          <w:rStyle w:val="Hyperlinkki"/>
          <w:rFonts w:ascii="Calibri" w:eastAsia="Calibri" w:hAnsi="Calibri" w:cs="Calibri"/>
          <w:color w:val="0563C1"/>
        </w:rPr>
      </w:pPr>
      <w:r w:rsidRPr="17A2687E">
        <w:rPr>
          <w:lang w:eastAsia="fi-FI"/>
        </w:rPr>
        <w:t xml:space="preserve">Lastenviikon järjestelyissä mukana olevilla järjestöillä on käynnissä myös yhteinen viestintäkampanja kerhotoiminnasta. Järjestöt jakavat tiedotetta sosiaalisessa mediassa sekä muissa viestintävälineissä. Tiedotepohja löytyy alla olevan linkin kautta ja se on vapaasti käytettävissä. </w:t>
      </w:r>
      <w:r w:rsidRPr="17A2687E">
        <w:rPr>
          <w:rFonts w:ascii="Calibri" w:eastAsia="Calibri" w:hAnsi="Calibri" w:cs="Calibri"/>
        </w:rPr>
        <w:t xml:space="preserve"> </w:t>
      </w:r>
      <w:hyperlink r:id="rId23">
        <w:r w:rsidRPr="17A2687E">
          <w:rPr>
            <w:rStyle w:val="Hyperlinkki"/>
            <w:rFonts w:ascii="Calibri" w:eastAsia="Calibri" w:hAnsi="Calibri" w:cs="Calibri"/>
            <w:color w:val="0563C1"/>
          </w:rPr>
          <w:t>https://nuorisoseurat.fi/lastenviikko2017/</w:t>
        </w:r>
      </w:hyperlink>
    </w:p>
    <w:p w14:paraId="165C513C" w14:textId="1D6CDFB5" w:rsidR="000E4AD6" w:rsidRDefault="00A178F4" w:rsidP="000E4AD6">
      <w:pPr>
        <w:pStyle w:val="Otsikko1"/>
      </w:pPr>
      <w:bookmarkStart w:id="5" w:name="_Toc493687011"/>
      <w:r>
        <w:rPr>
          <w:noProof/>
        </w:rPr>
        <w:lastRenderedPageBreak/>
        <w:drawing>
          <wp:anchor distT="0" distB="0" distL="114300" distR="114300" simplePos="0" relativeHeight="251669504" behindDoc="0" locked="0" layoutInCell="1" allowOverlap="1" wp14:anchorId="640A156F" wp14:editId="07ED129D">
            <wp:simplePos x="0" y="0"/>
            <wp:positionH relativeFrom="column">
              <wp:posOffset>4017645</wp:posOffset>
            </wp:positionH>
            <wp:positionV relativeFrom="paragraph">
              <wp:posOffset>180340</wp:posOffset>
            </wp:positionV>
            <wp:extent cx="2377440" cy="1965325"/>
            <wp:effectExtent l="0" t="0" r="10160" b="0"/>
            <wp:wrapTight wrapText="bothSides">
              <wp:wrapPolygon edited="0">
                <wp:start x="0" y="0"/>
                <wp:lineTo x="0" y="21216"/>
                <wp:lineTo x="21462" y="21216"/>
                <wp:lineTo x="21462" y="0"/>
                <wp:lineTo x="0" y="0"/>
              </wp:wrapPolygon>
            </wp:wrapTight>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luatko-ohjaajaksi-tule-knoppiin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77440" cy="1965325"/>
                    </a:xfrm>
                    <a:prstGeom prst="rect">
                      <a:avLst/>
                    </a:prstGeom>
                  </pic:spPr>
                </pic:pic>
              </a:graphicData>
            </a:graphic>
            <wp14:sizeRelH relativeFrom="page">
              <wp14:pctWidth>0</wp14:pctWidth>
            </wp14:sizeRelH>
            <wp14:sizeRelV relativeFrom="page">
              <wp14:pctHeight>0</wp14:pctHeight>
            </wp14:sizeRelV>
          </wp:anchor>
        </w:drawing>
      </w:r>
      <w:r w:rsidR="000E4AD6">
        <w:t>"Tultiin KNoppin, koska tekemällä oppii" – perusohjaajakoulutusta tarjolla!</w:t>
      </w:r>
      <w:bookmarkEnd w:id="5"/>
    </w:p>
    <w:p w14:paraId="6EA5313A" w14:textId="098D67B8" w:rsidR="000E4AD6" w:rsidRDefault="17A2687E" w:rsidP="17A2687E">
      <w:pPr>
        <w:rPr>
          <w:lang w:eastAsia="fi-FI"/>
        </w:rPr>
      </w:pPr>
      <w:r w:rsidRPr="17A2687E">
        <w:rPr>
          <w:lang w:eastAsia="fi-FI"/>
        </w:rPr>
        <w:t xml:space="preserve">KNoppi on nuorille ohjaajiksi haluaville tai jo ohjaajina toimiville tarkoitettu koulutus. Se antaa ideoita, ajatuksia ja vertaistukea lasten ja nuorten kerho- ja ryhmätoiminnan järjestämiseen ja ohjaajana toimimiseen. Koulutuksessa käydään läpi ohjaajan tehtäviä, oman nuorisoseuran toimintaa, ohjaajan kasvattajan taitoja sekä sitä, miten ohjaajana voin kehittyä. Koulutuksen alaikäraja on 13-vuotta. </w:t>
      </w:r>
    </w:p>
    <w:p w14:paraId="525E7462" w14:textId="538C6371" w:rsidR="000E4AD6" w:rsidRDefault="17A2687E" w:rsidP="17A2687E">
      <w:pPr>
        <w:rPr>
          <w:lang w:eastAsia="fi-FI"/>
        </w:rPr>
      </w:pPr>
      <w:r w:rsidRPr="17A2687E">
        <w:rPr>
          <w:lang w:eastAsia="fi-FI"/>
        </w:rPr>
        <w:t xml:space="preserve">Syksyllä koulutuksia käynnistyy Uudellamaalla, Etelä-Hämeessä, Saimaalla ja Lapissa. Katso lähin koulutuspaikka: </w:t>
      </w:r>
      <w:hyperlink r:id="rId25">
        <w:r w:rsidRPr="17A2687E">
          <w:rPr>
            <w:rStyle w:val="Hyperlinkki"/>
            <w:lang w:eastAsia="fi-FI"/>
          </w:rPr>
          <w:t>https://nuorisoseurat.fi/knoppi</w:t>
        </w:r>
      </w:hyperlink>
    </w:p>
    <w:p w14:paraId="0CA3A640" w14:textId="7FE840A7" w:rsidR="000E4AD6" w:rsidRDefault="17A2687E" w:rsidP="17A2687E">
      <w:pPr>
        <w:rPr>
          <w:lang w:eastAsia="fi-FI"/>
        </w:rPr>
      </w:pPr>
      <w:r w:rsidRPr="17A2687E">
        <w:rPr>
          <w:lang w:eastAsia="fi-FI"/>
        </w:rPr>
        <w:t xml:space="preserve">Lisätietoja: toiminnanohjaaja Pirita Laiho, </w:t>
      </w:r>
      <w:hyperlink r:id="rId26">
        <w:r w:rsidRPr="17A2687E">
          <w:rPr>
            <w:rStyle w:val="Hyperlinkki"/>
            <w:lang w:eastAsia="fi-FI"/>
          </w:rPr>
          <w:t>pirita.laiho@nuorisoseurat.fi</w:t>
        </w:r>
      </w:hyperlink>
      <w:r w:rsidRPr="17A2687E">
        <w:rPr>
          <w:lang w:eastAsia="fi-FI"/>
        </w:rPr>
        <w:t>, 040 5587 870</w:t>
      </w:r>
    </w:p>
    <w:p w14:paraId="7D2DA622" w14:textId="1F393E9E" w:rsidR="000E4AD6" w:rsidRPr="007929A3" w:rsidRDefault="17A2687E" w:rsidP="17A2687E">
      <w:pPr>
        <w:pStyle w:val="Otsikko1"/>
        <w:rPr>
          <w:rFonts w:eastAsiaTheme="minorEastAsia" w:cstheme="minorBidi"/>
          <w:sz w:val="22"/>
          <w:szCs w:val="22"/>
        </w:rPr>
      </w:pPr>
      <w:bookmarkStart w:id="6" w:name="_Toc493687012"/>
      <w:r>
        <w:t>Vuoden ohjaajan haku tulossa</w:t>
      </w:r>
      <w:bookmarkEnd w:id="6"/>
    </w:p>
    <w:p w14:paraId="5B4B7217" w14:textId="77777777" w:rsidR="000E4AD6" w:rsidRDefault="17A2687E" w:rsidP="17A2687E">
      <w:pPr>
        <w:rPr>
          <w:lang w:eastAsia="fi-FI"/>
        </w:rPr>
      </w:pPr>
      <w:r w:rsidRPr="17A2687E">
        <w:rPr>
          <w:lang w:eastAsia="fi-FI"/>
        </w:rPr>
        <w:t>Nuorisoseurajärjestön vuoden ohjaajat julkistetaan alkuvuodesta Folklandia-risteilyllä. Valinnan tekee Suomen Nuorisoseurojen hallitus ja esityksiä vuoden ohjaajiksi kerätään verkkolomakkeella, joka avataan myöhemmin syksyllä. Seuraa järjestön verkko- ja Facebook-sivuja.</w:t>
      </w:r>
    </w:p>
    <w:p w14:paraId="3B5B3BF0" w14:textId="1C2B46CF" w:rsidR="000E4AD6" w:rsidRDefault="17A2687E" w:rsidP="17A2687E">
      <w:pPr>
        <w:rPr>
          <w:lang w:eastAsia="fi-FI"/>
        </w:rPr>
      </w:pPr>
      <w:r w:rsidRPr="17A2687E">
        <w:rPr>
          <w:lang w:eastAsia="fi-FI"/>
        </w:rPr>
        <w:t xml:space="preserve">Lisätiedot: toimialajohtaja Pasi Saarinen, </w:t>
      </w:r>
      <w:hyperlink r:id="rId27">
        <w:r w:rsidRPr="17A2687E">
          <w:rPr>
            <w:rStyle w:val="Hyperlinkki"/>
            <w:lang w:eastAsia="fi-FI"/>
          </w:rPr>
          <w:t>pasi.saarinen@nuorisoseurat.fi</w:t>
        </w:r>
      </w:hyperlink>
      <w:r w:rsidRPr="17A2687E">
        <w:rPr>
          <w:lang w:eastAsia="fi-FI"/>
        </w:rPr>
        <w:t>, 050 408 0366</w:t>
      </w:r>
    </w:p>
    <w:p w14:paraId="3FA15E3A" w14:textId="22039F06" w:rsidR="00D940A9" w:rsidRDefault="17A2687E" w:rsidP="00D940A9">
      <w:pPr>
        <w:pStyle w:val="Otsikko1"/>
      </w:pPr>
      <w:bookmarkStart w:id="7" w:name="_Toc493687013"/>
      <w:r>
        <w:t>Onhan Nuorisoseurojen työkalupakki sinulle tuttu?</w:t>
      </w:r>
      <w:bookmarkEnd w:id="7"/>
    </w:p>
    <w:p w14:paraId="53FA259B" w14:textId="27FE2128" w:rsidR="5B8D464E" w:rsidRDefault="17A2687E" w:rsidP="17A2687E">
      <w:pPr>
        <w:rPr>
          <w:lang w:eastAsia="fi-FI"/>
        </w:rPr>
      </w:pPr>
      <w:r w:rsidRPr="17A2687E">
        <w:rPr>
          <w:lang w:eastAsia="fi-FI"/>
        </w:rPr>
        <w:t xml:space="preserve">Ohjaajille ja seurojen luottamushenkilöille löytyy paljon tukimateriaaleja nuorisoseurojen työkalupakista nuorisoseurojen verkkosivuilta. Materiaaleja löytyy niin tuntien suunnitteluun toiminta-aineistoista kuin osallisuuden vahvistamiseen oman ryhmän toiminnassa. Kannattaa käydä kurkkaamassa, löytyisikö sieltä jotain uutta. </w:t>
      </w:r>
      <w:hyperlink r:id="rId28">
        <w:r w:rsidRPr="17A2687E">
          <w:rPr>
            <w:rStyle w:val="Hyperlinkki"/>
            <w:lang w:eastAsia="fi-FI"/>
          </w:rPr>
          <w:t>www.nuorisoseurat.fi</w:t>
        </w:r>
      </w:hyperlink>
      <w:r w:rsidRPr="17A2687E">
        <w:rPr>
          <w:rStyle w:val="Hyperlinkki"/>
          <w:lang w:eastAsia="fi-FI"/>
        </w:rPr>
        <w:t>/tyokalupakki</w:t>
      </w:r>
    </w:p>
    <w:p w14:paraId="721400E5" w14:textId="77777777" w:rsidR="00DE141B" w:rsidRDefault="17A2687E" w:rsidP="17A2687E">
      <w:pPr>
        <w:pStyle w:val="Otsikko2"/>
        <w:rPr>
          <w:lang w:eastAsia="fi-FI"/>
        </w:rPr>
      </w:pPr>
      <w:bookmarkStart w:id="8" w:name="_Toc493687014"/>
      <w:r w:rsidRPr="17A2687E">
        <w:rPr>
          <w:lang w:eastAsia="fi-FI"/>
        </w:rPr>
        <w:t>Kerho-ohjelma 2017-2018</w:t>
      </w:r>
      <w:bookmarkEnd w:id="8"/>
      <w:r w:rsidRPr="17A2687E">
        <w:rPr>
          <w:lang w:eastAsia="fi-FI"/>
        </w:rPr>
        <w:t xml:space="preserve"> </w:t>
      </w:r>
    </w:p>
    <w:p w14:paraId="0473578B" w14:textId="1985397E" w:rsidR="00DE141B" w:rsidRDefault="17A2687E" w:rsidP="17A2687E">
      <w:pPr>
        <w:rPr>
          <w:lang w:eastAsia="fi-FI"/>
        </w:rPr>
      </w:pPr>
      <w:r w:rsidRPr="17A2687E">
        <w:rPr>
          <w:lang w:eastAsia="fi-FI"/>
        </w:rPr>
        <w:t xml:space="preserve">Ohjaajille on tarjolla erilaisia valmiita materiaaleja kerho-ohjelmien muodossa. Uusimassa oppaassa on 20 erilaisen tunnin suunnitelma sekä laaja kirjo erilaisia harjoitteita ja leikkejä 6-11-vuotiaden ryhmien ohjaajien käyttöön. Opas löytyy verkosta: </w:t>
      </w:r>
      <w:hyperlink r:id="rId29">
        <w:r w:rsidRPr="17A2687E">
          <w:rPr>
            <w:rStyle w:val="Hyperlinkki"/>
            <w:lang w:eastAsia="fi-FI"/>
          </w:rPr>
          <w:t>bit.ly/kerho_ohjelma17</w:t>
        </w:r>
      </w:hyperlink>
    </w:p>
    <w:p w14:paraId="3DF6A3D0" w14:textId="78466B5E" w:rsidR="000E4AD6" w:rsidRDefault="17A2687E" w:rsidP="17A2687E">
      <w:pPr>
        <w:rPr>
          <w:lang w:eastAsia="fi-FI"/>
        </w:rPr>
      </w:pPr>
      <w:bookmarkStart w:id="9" w:name="_Toc493687015"/>
      <w:r w:rsidRPr="17A2687E">
        <w:rPr>
          <w:rStyle w:val="Otsikko2Char"/>
        </w:rPr>
        <w:t>Uusi opas erityisryhmien huomioimisesta harrastustoiminnassa</w:t>
      </w:r>
      <w:bookmarkEnd w:id="9"/>
    </w:p>
    <w:p w14:paraId="06A451A1" w14:textId="482AF5AE" w:rsidR="000E4AD6" w:rsidRDefault="17A2687E" w:rsidP="17A2687E">
      <w:pPr>
        <w:rPr>
          <w:lang w:eastAsia="fi-FI"/>
        </w:rPr>
      </w:pPr>
      <w:r w:rsidRPr="17A2687E">
        <w:rPr>
          <w:lang w:eastAsia="fi-FI"/>
        </w:rPr>
        <w:t xml:space="preserve">Tutustu uunituoreeseen oppaaseen, jossa toimintamalleja ja - vinkkejä sekä linkkejä lisätiedon äärelle. Oppaan löydät nuorisoseurojen työkalupakista: </w:t>
      </w:r>
      <w:hyperlink r:id="rId30">
        <w:r w:rsidRPr="17A2687E">
          <w:rPr>
            <w:rStyle w:val="Hyperlinkki"/>
            <w:lang w:eastAsia="fi-FI"/>
          </w:rPr>
          <w:t>bit.ly/erityisnuori17</w:t>
        </w:r>
      </w:hyperlink>
    </w:p>
    <w:p w14:paraId="5695F28D" w14:textId="77777777" w:rsidR="003C7957" w:rsidRDefault="003C7957">
      <w:pPr>
        <w:rPr>
          <w:rStyle w:val="Otsikko2Char"/>
        </w:rPr>
      </w:pPr>
      <w:r>
        <w:rPr>
          <w:rStyle w:val="Otsikko2Char"/>
        </w:rPr>
        <w:br w:type="page"/>
      </w:r>
    </w:p>
    <w:p w14:paraId="6DF1CEA6" w14:textId="00946B57" w:rsidR="000D462D" w:rsidRDefault="17A2687E" w:rsidP="17A2687E">
      <w:pPr>
        <w:rPr>
          <w:lang w:eastAsia="fi-FI"/>
        </w:rPr>
      </w:pPr>
      <w:bookmarkStart w:id="10" w:name="_Toc493687016"/>
      <w:r w:rsidRPr="17A2687E">
        <w:rPr>
          <w:rStyle w:val="Otsikko2Char"/>
        </w:rPr>
        <w:lastRenderedPageBreak/>
        <w:t>Mediavaikuttamisen menetelmillä nuoren ääni kuuluviin</w:t>
      </w:r>
      <w:bookmarkEnd w:id="10"/>
    </w:p>
    <w:p w14:paraId="6CA4737C" w14:textId="1CFDDE36" w:rsidR="000D462D" w:rsidRDefault="17A2687E" w:rsidP="17A2687E">
      <w:pPr>
        <w:rPr>
          <w:lang w:eastAsia="fi-FI"/>
        </w:rPr>
      </w:pPr>
      <w:r w:rsidRPr="17A2687E">
        <w:rPr>
          <w:lang w:eastAsia="fi-FI"/>
        </w:rPr>
        <w:t xml:space="preserve">Miten huomioida esteettömyys ohjaamisessa? Miten mahdollisimman monen nuoren ääni saataisiin kuuluvaksi juuri sellaisena kuin nuori itse haluaa? Tutustu oppaaseen, jossa esitellään sekä teoriassa, kokemuspohjaisesti että käytännön menetelmin mediavaikuttamista nuorten kanssa työskentelyssä. Opas tuotettiin Erityisnuoret ja digiajan osallisuus -hankkeessa: </w:t>
      </w:r>
      <w:hyperlink r:id="rId31">
        <w:r w:rsidRPr="17A2687E">
          <w:rPr>
            <w:rStyle w:val="Hyperlinkki"/>
            <w:lang w:eastAsia="fi-FI"/>
          </w:rPr>
          <w:t>bit.ly/ernod_opas</w:t>
        </w:r>
      </w:hyperlink>
    </w:p>
    <w:p w14:paraId="52FBD517" w14:textId="12D62366" w:rsidR="00DE141B" w:rsidRDefault="17A2687E" w:rsidP="000D462D">
      <w:pPr>
        <w:pStyle w:val="Otsikko1"/>
      </w:pPr>
      <w:bookmarkStart w:id="11" w:name="_Toc493687017"/>
      <w:r>
        <w:t>Nuori Kulttuuri – SOUNDS tulossa 2018</w:t>
      </w:r>
      <w:bookmarkEnd w:id="11"/>
    </w:p>
    <w:p w14:paraId="68046BDD" w14:textId="417C5CE1" w:rsidR="00D940A9" w:rsidRDefault="00A178F4" w:rsidP="17A2687E">
      <w:pPr>
        <w:rPr>
          <w:lang w:eastAsia="fi-FI"/>
        </w:rPr>
      </w:pPr>
      <w:r>
        <w:rPr>
          <w:noProof/>
          <w:lang w:eastAsia="fi-FI"/>
        </w:rPr>
        <w:drawing>
          <wp:anchor distT="0" distB="0" distL="114300" distR="114300" simplePos="0" relativeHeight="251668480" behindDoc="0" locked="0" layoutInCell="1" allowOverlap="1" wp14:anchorId="6569B676" wp14:editId="493B6ED2">
            <wp:simplePos x="0" y="0"/>
            <wp:positionH relativeFrom="column">
              <wp:posOffset>20320</wp:posOffset>
            </wp:positionH>
            <wp:positionV relativeFrom="paragraph">
              <wp:posOffset>38100</wp:posOffset>
            </wp:positionV>
            <wp:extent cx="1641475" cy="2390775"/>
            <wp:effectExtent l="0" t="0" r="9525" b="0"/>
            <wp:wrapTight wrapText="bothSides">
              <wp:wrapPolygon edited="0">
                <wp:start x="0" y="0"/>
                <wp:lineTo x="0" y="21342"/>
                <wp:lineTo x="21391" y="21342"/>
                <wp:lineTo x="21391" y="0"/>
                <wp:lineTo x="0" y="0"/>
              </wp:wrapPolygon>
            </wp:wrapTight>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uoriKulttuuri_LOGO_rekisteröity-206x300.jpg"/>
                    <pic:cNvPicPr/>
                  </pic:nvPicPr>
                  <pic:blipFill>
                    <a:blip r:embed="rId32">
                      <a:extLst>
                        <a:ext uri="{28A0092B-C50C-407E-A947-70E740481C1C}">
                          <a14:useLocalDpi xmlns:a14="http://schemas.microsoft.com/office/drawing/2010/main" val="0"/>
                        </a:ext>
                      </a:extLst>
                    </a:blip>
                    <a:stretch>
                      <a:fillRect/>
                    </a:stretch>
                  </pic:blipFill>
                  <pic:spPr>
                    <a:xfrm>
                      <a:off x="0" y="0"/>
                      <a:ext cx="1641475" cy="2390775"/>
                    </a:xfrm>
                    <a:prstGeom prst="rect">
                      <a:avLst/>
                    </a:prstGeom>
                  </pic:spPr>
                </pic:pic>
              </a:graphicData>
            </a:graphic>
            <wp14:sizeRelH relativeFrom="page">
              <wp14:pctWidth>0</wp14:pctWidth>
            </wp14:sizeRelH>
            <wp14:sizeRelV relativeFrom="page">
              <wp14:pctHeight>0</wp14:pctHeight>
            </wp14:sizeRelV>
          </wp:anchor>
        </w:drawing>
      </w:r>
      <w:r w:rsidR="00DE141B">
        <w:rPr>
          <w:lang w:eastAsia="fi-FI"/>
        </w:rPr>
        <w:t>Nuori Kulttuuri toiminta on siirtynyt kuluneen kesän aikana Suomen N</w:t>
      </w:r>
      <w:r w:rsidR="00D940A9">
        <w:rPr>
          <w:lang w:eastAsia="fi-FI"/>
        </w:rPr>
        <w:t xml:space="preserve">uorisoseurojen toteutettavaksi – lue lisää: </w:t>
      </w:r>
      <w:hyperlink r:id="rId33" w:history="1">
        <w:r w:rsidR="007C6BA5" w:rsidRPr="008857D8">
          <w:rPr>
            <w:rStyle w:val="Hyperlinkki"/>
            <w:lang w:eastAsia="fi-FI"/>
          </w:rPr>
          <w:t>http://bit.ly/nuorikulttuuri_ns</w:t>
        </w:r>
      </w:hyperlink>
      <w:r w:rsidR="007C6BA5">
        <w:rPr>
          <w:lang w:eastAsia="fi-FI"/>
        </w:rPr>
        <w:t xml:space="preserve"> </w:t>
      </w:r>
    </w:p>
    <w:p w14:paraId="5AEFA113" w14:textId="0900352B" w:rsidR="00DE141B" w:rsidRDefault="17A2687E" w:rsidP="17A2687E">
      <w:pPr>
        <w:rPr>
          <w:lang w:eastAsia="fi-FI"/>
        </w:rPr>
      </w:pPr>
      <w:r w:rsidRPr="17A2687E">
        <w:rPr>
          <w:lang w:eastAsia="fi-FI"/>
        </w:rPr>
        <w:t xml:space="preserve">Vuonna 2018 vuorossa on SOUNDS, joten musiikin täyteisiä nuorten tapahtumia tullaan järjestämään helmi-huhtikuun aikana jokaisessa Suomen maakunnassa. </w:t>
      </w:r>
    </w:p>
    <w:p w14:paraId="36034493" w14:textId="31400063" w:rsidR="00DE141B" w:rsidRDefault="17A2687E" w:rsidP="17A2687E">
      <w:pPr>
        <w:rPr>
          <w:lang w:eastAsia="fi-FI"/>
        </w:rPr>
      </w:pPr>
      <w:r w:rsidRPr="17A2687E">
        <w:rPr>
          <w:lang w:eastAsia="fi-FI"/>
        </w:rPr>
        <w:t xml:space="preserve">Valtakunnallinen päätapahtuma järjestetään Mikkelissä uudelle Saimaa Stadiumilla 25.-27.5.2018  - lue lisää: </w:t>
      </w:r>
      <w:hyperlink r:id="rId34">
        <w:r w:rsidRPr="17A2687E">
          <w:rPr>
            <w:rStyle w:val="Hyperlinkki"/>
            <w:lang w:eastAsia="fi-FI"/>
          </w:rPr>
          <w:t>http://bit.ly/movesuutinen</w:t>
        </w:r>
      </w:hyperlink>
      <w:r w:rsidRPr="17A2687E">
        <w:rPr>
          <w:lang w:eastAsia="fi-FI"/>
        </w:rPr>
        <w:t xml:space="preserve"> </w:t>
      </w:r>
    </w:p>
    <w:p w14:paraId="0FC25FBD" w14:textId="5764343E" w:rsidR="00D940A9" w:rsidRDefault="17A2687E" w:rsidP="17A2687E">
      <w:pPr>
        <w:rPr>
          <w:lang w:eastAsia="fi-FI"/>
        </w:rPr>
      </w:pPr>
      <w:r w:rsidRPr="17A2687E">
        <w:rPr>
          <w:lang w:eastAsia="fi-FI"/>
        </w:rPr>
        <w:t xml:space="preserve">Lisätietoja: toimialajohtaja Pasi Saarinen, </w:t>
      </w:r>
      <w:hyperlink r:id="rId35">
        <w:r w:rsidRPr="17A2687E">
          <w:rPr>
            <w:rStyle w:val="Hyperlinkki"/>
            <w:lang w:eastAsia="fi-FI"/>
          </w:rPr>
          <w:t>pasi.saarinen@nuorisoseurat.fi</w:t>
        </w:r>
      </w:hyperlink>
      <w:r w:rsidRPr="17A2687E">
        <w:rPr>
          <w:lang w:eastAsia="fi-FI"/>
        </w:rPr>
        <w:t>, 050 408 0366</w:t>
      </w:r>
    </w:p>
    <w:p w14:paraId="0C562195" w14:textId="13D8A7B7" w:rsidR="6C307C59" w:rsidRPr="000D462D" w:rsidRDefault="17A2687E" w:rsidP="17A2687E">
      <w:pPr>
        <w:rPr>
          <w:lang w:eastAsia="fi-FI"/>
        </w:rPr>
      </w:pPr>
      <w:bookmarkStart w:id="12" w:name="_Toc493687018"/>
      <w:r w:rsidRPr="17A2687E">
        <w:rPr>
          <w:rStyle w:val="Otsikko1Char"/>
        </w:rPr>
        <w:t>Tukea toimintaan</w:t>
      </w:r>
      <w:bookmarkEnd w:id="12"/>
    </w:p>
    <w:p w14:paraId="2DCD4CA9" w14:textId="4BBB456D" w:rsidR="00DE141B" w:rsidRDefault="00EE7E8B" w:rsidP="6C307C59">
      <w:pPr>
        <w:pStyle w:val="Otsikko2"/>
      </w:pPr>
      <w:bookmarkStart w:id="13" w:name="_Toc493687019"/>
      <w:r>
        <w:rPr>
          <w:noProof/>
          <w:lang w:eastAsia="fi-FI"/>
        </w:rPr>
        <w:drawing>
          <wp:anchor distT="0" distB="0" distL="114300" distR="114300" simplePos="0" relativeHeight="251670528" behindDoc="0" locked="0" layoutInCell="1" allowOverlap="1" wp14:anchorId="18F5AD04" wp14:editId="0051ECE4">
            <wp:simplePos x="0" y="0"/>
            <wp:positionH relativeFrom="column">
              <wp:posOffset>4703445</wp:posOffset>
            </wp:positionH>
            <wp:positionV relativeFrom="paragraph">
              <wp:posOffset>185420</wp:posOffset>
            </wp:positionV>
            <wp:extent cx="1202055" cy="556260"/>
            <wp:effectExtent l="0" t="0" r="0" b="2540"/>
            <wp:wrapTight wrapText="bothSides">
              <wp:wrapPolygon edited="0">
                <wp:start x="15518" y="0"/>
                <wp:lineTo x="0" y="986"/>
                <wp:lineTo x="0" y="15781"/>
                <wp:lineTo x="1826" y="15781"/>
                <wp:lineTo x="1826" y="20712"/>
                <wp:lineTo x="13693" y="20712"/>
                <wp:lineTo x="19170" y="20712"/>
                <wp:lineTo x="20995" y="19726"/>
                <wp:lineTo x="20995" y="0"/>
                <wp:lineTo x="15518" y="0"/>
              </wp:wrapPolygon>
            </wp:wrapTight>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f-logo.png"/>
                    <pic:cNvPicPr/>
                  </pic:nvPicPr>
                  <pic:blipFill>
                    <a:blip r:embed="rId36">
                      <a:extLst>
                        <a:ext uri="{28A0092B-C50C-407E-A947-70E740481C1C}">
                          <a14:useLocalDpi xmlns:a14="http://schemas.microsoft.com/office/drawing/2010/main" val="0"/>
                        </a:ext>
                      </a:extLst>
                    </a:blip>
                    <a:stretch>
                      <a:fillRect/>
                    </a:stretch>
                  </pic:blipFill>
                  <pic:spPr>
                    <a:xfrm>
                      <a:off x="0" y="0"/>
                      <a:ext cx="1202055" cy="556260"/>
                    </a:xfrm>
                    <a:prstGeom prst="rect">
                      <a:avLst/>
                    </a:prstGeom>
                  </pic:spPr>
                </pic:pic>
              </a:graphicData>
            </a:graphic>
            <wp14:sizeRelH relativeFrom="page">
              <wp14:pctWidth>0</wp14:pctWidth>
            </wp14:sizeRelH>
            <wp14:sizeRelV relativeFrom="page">
              <wp14:pctHeight>0</wp14:pctHeight>
            </wp14:sizeRelV>
          </wp:anchor>
        </w:drawing>
      </w:r>
      <w:r w:rsidR="6C307C59" w:rsidRPr="6C307C59">
        <w:t xml:space="preserve">Kansalaisfoorumi tukee </w:t>
      </w:r>
      <w:r>
        <w:t>harrastustoimintaa</w:t>
      </w:r>
      <w:r w:rsidR="6C307C59" w:rsidRPr="6C307C59">
        <w:t xml:space="preserve"> – muista hakea ja tilittää avustukset</w:t>
      </w:r>
      <w:bookmarkEnd w:id="13"/>
      <w:r w:rsidR="6C307C59">
        <w:t xml:space="preserve"> </w:t>
      </w:r>
    </w:p>
    <w:p w14:paraId="0D3613A8" w14:textId="41A1764F" w:rsidR="00DE141B" w:rsidRDefault="17A2687E" w:rsidP="17A2687E">
      <w:pPr>
        <w:rPr>
          <w:lang w:eastAsia="fi-FI"/>
        </w:rPr>
      </w:pPr>
      <w:r w:rsidRPr="17A2687E">
        <w:rPr>
          <w:lang w:eastAsia="fi-FI"/>
        </w:rPr>
        <w:t xml:space="preserve">Kansalaisfoorumi on jokaisen nuorisoseuran opintokeskus, joka tukee seuroissa tehtävää työtä mm. seuraavasti (Lisätietoja: </w:t>
      </w:r>
      <w:hyperlink r:id="rId37">
        <w:r w:rsidRPr="17A2687E">
          <w:rPr>
            <w:rStyle w:val="Hyperlinkki"/>
            <w:lang w:eastAsia="fi-FI"/>
          </w:rPr>
          <w:t>info@kansalaisfoorumi.fi</w:t>
        </w:r>
      </w:hyperlink>
      <w:r w:rsidRPr="17A2687E">
        <w:rPr>
          <w:lang w:eastAsia="fi-FI"/>
        </w:rPr>
        <w:t>):</w:t>
      </w:r>
    </w:p>
    <w:p w14:paraId="7FA8E38C" w14:textId="778E53F1" w:rsidR="00DE141B" w:rsidRDefault="17A2687E" w:rsidP="17A2687E">
      <w:pPr>
        <w:pStyle w:val="Luettelokappale"/>
        <w:numPr>
          <w:ilvl w:val="0"/>
          <w:numId w:val="1"/>
        </w:numPr>
        <w:rPr>
          <w:lang w:eastAsia="fi-FI"/>
        </w:rPr>
      </w:pPr>
      <w:r w:rsidRPr="17A2687E">
        <w:rPr>
          <w:b/>
          <w:bCs/>
          <w:lang w:eastAsia="fi-FI"/>
        </w:rPr>
        <w:t>Kurssituntitukea</w:t>
      </w:r>
      <w:r w:rsidRPr="17A2687E">
        <w:rPr>
          <w:lang w:eastAsia="fi-FI"/>
        </w:rPr>
        <w:t xml:space="preserve"> voi saada kursseille, joille osallistuu vähintään kahdeksan 15 vuotta täyttänyttä henkilöä ja joiden kesto on vähintään neljä opintotuntia (1 opintotunti = 45 minuuttia). Kurssituntitukea saa maksimissaan puolet hyväksyttävistä kuluista ja kuitenkin enintään 21 euroa/tunti. Kurssituki haetaan ensi vuodelle joulukuun loppuun mennessä Skafnet-ohjelmassa. Lisätietoja: </w:t>
      </w:r>
      <w:hyperlink r:id="rId38">
        <w:r w:rsidRPr="17A2687E">
          <w:rPr>
            <w:rStyle w:val="Hyperlinkki"/>
            <w:lang w:eastAsia="fi-FI"/>
          </w:rPr>
          <w:t>http://www.bit.ly/skafkurssi</w:t>
        </w:r>
      </w:hyperlink>
      <w:r w:rsidRPr="17A2687E">
        <w:rPr>
          <w:lang w:eastAsia="fi-FI"/>
        </w:rPr>
        <w:t xml:space="preserve"> </w:t>
      </w:r>
    </w:p>
    <w:p w14:paraId="619E6A0D" w14:textId="2715B123" w:rsidR="007C6BA5" w:rsidRPr="007C6BA5" w:rsidRDefault="17A2687E" w:rsidP="17A2687E">
      <w:pPr>
        <w:pStyle w:val="Luettelokappale"/>
        <w:numPr>
          <w:ilvl w:val="0"/>
          <w:numId w:val="1"/>
        </w:numPr>
        <w:rPr>
          <w:color w:val="1F487C"/>
          <w:lang w:eastAsia="fi-FI"/>
        </w:rPr>
      </w:pPr>
      <w:r w:rsidRPr="17A2687E">
        <w:rPr>
          <w:b/>
          <w:bCs/>
          <w:lang w:eastAsia="fi-FI"/>
        </w:rPr>
        <w:t>Yhteisöllisen opintoryhmän</w:t>
      </w:r>
      <w:r w:rsidRPr="17A2687E">
        <w:rPr>
          <w:lang w:eastAsia="fi-FI"/>
        </w:rPr>
        <w:t xml:space="preserve"> tukea on jaossa vielä kuluvalle vuodelle ja tukimuoto jatkuu myös ensi vuonna. Opintoryhmän voi perustaa, jos osallistujia on vähintään viisi yli 15-vuotiasta ja ryhmä kokoontuu yhteensä vähintään 30 opintotuntia. Opintoryhmä voi saada toimintaansa enintään 500 euroa kuluja vastaan. Vuoden 2017 opintoryhmähakemukset on tehtävä Skafnetissä lokakuun loppuun mennessä ja uusi hakukausi alkaa vuoden 2018 alussa. Lisätietoja: </w:t>
      </w:r>
      <w:hyperlink r:id="rId39">
        <w:r w:rsidRPr="17A2687E">
          <w:rPr>
            <w:rStyle w:val="Hyperlinkki"/>
            <w:lang w:eastAsia="fi-FI"/>
          </w:rPr>
          <w:t>http://bit.ly/skafryhma</w:t>
        </w:r>
      </w:hyperlink>
      <w:r w:rsidRPr="17A2687E">
        <w:rPr>
          <w:lang w:eastAsia="fi-FI"/>
        </w:rPr>
        <w:t xml:space="preserve"> </w:t>
      </w:r>
    </w:p>
    <w:p w14:paraId="455A16A9" w14:textId="5AE59471" w:rsidR="00DE141B" w:rsidRDefault="17A2687E" w:rsidP="17A2687E">
      <w:pPr>
        <w:pStyle w:val="Luettelokappale"/>
        <w:numPr>
          <w:ilvl w:val="0"/>
          <w:numId w:val="1"/>
        </w:numPr>
        <w:rPr>
          <w:lang w:eastAsia="fi-FI"/>
        </w:rPr>
      </w:pPr>
      <w:r w:rsidRPr="17A2687E">
        <w:rPr>
          <w:lang w:eastAsia="fi-FI"/>
        </w:rPr>
        <w:t xml:space="preserve">Kansalaisfoorumi tekee erilaisia </w:t>
      </w:r>
      <w:r w:rsidRPr="17A2687E">
        <w:rPr>
          <w:b/>
          <w:bCs/>
          <w:lang w:eastAsia="fi-FI"/>
        </w:rPr>
        <w:t>julkaisuja ja oppaita</w:t>
      </w:r>
      <w:r w:rsidRPr="17A2687E">
        <w:rPr>
          <w:lang w:eastAsia="fi-FI"/>
        </w:rPr>
        <w:t xml:space="preserve"> järjestöille ja harrastusryhmien ohjaajille. Tsekkaa julkaisut: </w:t>
      </w:r>
      <w:hyperlink r:id="rId40">
        <w:r w:rsidRPr="17A2687E">
          <w:rPr>
            <w:rStyle w:val="Hyperlinkki"/>
            <w:lang w:eastAsia="fi-FI"/>
          </w:rPr>
          <w:t>https://kansalaisfoorumi.fi/julkaisut/</w:t>
        </w:r>
      </w:hyperlink>
      <w:r w:rsidRPr="17A2687E">
        <w:rPr>
          <w:lang w:eastAsia="fi-FI"/>
        </w:rPr>
        <w:t xml:space="preserve"> sekä  </w:t>
      </w:r>
      <w:hyperlink r:id="rId41">
        <w:r w:rsidRPr="17A2687E">
          <w:rPr>
            <w:rStyle w:val="Hyperlinkki"/>
            <w:lang w:eastAsia="fi-FI"/>
          </w:rPr>
          <w:t>http://www.kansalaisyhteiskunta.fi/</w:t>
        </w:r>
      </w:hyperlink>
      <w:r w:rsidRPr="17A2687E">
        <w:rPr>
          <w:lang w:eastAsia="fi-FI"/>
        </w:rPr>
        <w:t xml:space="preserve"> -palvelu. </w:t>
      </w:r>
    </w:p>
    <w:p w14:paraId="0514B94D" w14:textId="7896EB9C" w:rsidR="00DE141B" w:rsidRDefault="17A2687E" w:rsidP="17A2687E">
      <w:pPr>
        <w:pStyle w:val="Luettelokappale"/>
        <w:numPr>
          <w:ilvl w:val="0"/>
          <w:numId w:val="1"/>
        </w:numPr>
        <w:rPr>
          <w:color w:val="1F487C"/>
          <w:lang w:eastAsia="fi-FI"/>
        </w:rPr>
      </w:pPr>
      <w:r w:rsidRPr="17A2687E">
        <w:rPr>
          <w:lang w:eastAsia="fi-FI"/>
        </w:rPr>
        <w:lastRenderedPageBreak/>
        <w:t xml:space="preserve">Kansalaisfoorumin uusi esite esittelee jäsenjärjestöjen palvelut konkreettisesti. Tutustu verkossa: </w:t>
      </w:r>
      <w:hyperlink r:id="rId42">
        <w:r w:rsidRPr="17A2687E">
          <w:rPr>
            <w:rStyle w:val="Hyperlinkki"/>
            <w:lang w:eastAsia="fi-FI"/>
          </w:rPr>
          <w:t xml:space="preserve">http://bit.ly/skafpalvelut </w:t>
        </w:r>
      </w:hyperlink>
    </w:p>
    <w:p w14:paraId="5A8D9B65" w14:textId="0CE301C8" w:rsidR="00DE141B" w:rsidRDefault="17A2687E" w:rsidP="17A2687E">
      <w:pPr>
        <w:rPr>
          <w:lang w:eastAsia="fi-FI"/>
        </w:rPr>
      </w:pPr>
      <w:bookmarkStart w:id="14" w:name="_Toc493687020"/>
      <w:r w:rsidRPr="17A2687E">
        <w:rPr>
          <w:rStyle w:val="Otsikko2Char"/>
        </w:rPr>
        <w:t>Avustukset lasten ja nuorten paikalliseen harrastustoimintaan</w:t>
      </w:r>
      <w:bookmarkEnd w:id="14"/>
    </w:p>
    <w:p w14:paraId="21DF3649" w14:textId="6BC27B5F" w:rsidR="007929A3" w:rsidRPr="007929A3" w:rsidRDefault="17A2687E" w:rsidP="17A2687E">
      <w:pPr>
        <w:rPr>
          <w:lang w:eastAsia="fi-FI"/>
        </w:rPr>
      </w:pPr>
      <w:r w:rsidRPr="17A2687E">
        <w:rPr>
          <w:lang w:eastAsia="fi-FI"/>
        </w:rPr>
        <w:t xml:space="preserve">Aluehallintovirastot myöntävät avustuksia lasten ja nuorten paikalliseen harrastustoimintaan. Avustusten tavoitteena on lisätä lasten ja nuorten tasapuolisia mahdollisuuksia osallistua laadukkaisiin ja monipuolisiin harrastekerhoihin kohtuuhintaisesti sekä luoda lapsia innostavia ja turvallisia sisältöjä loma-aikoihin. Hakuaika marraskuu. Hakuohjeet ja lomakkeet </w:t>
      </w:r>
      <w:hyperlink r:id="rId43">
        <w:r w:rsidRPr="17A2687E">
          <w:rPr>
            <w:rStyle w:val="Hyperlinkki"/>
            <w:lang w:eastAsia="fi-FI"/>
          </w:rPr>
          <w:t>www.avi.fi</w:t>
        </w:r>
      </w:hyperlink>
      <w:r>
        <w:t xml:space="preserve"> </w:t>
      </w:r>
    </w:p>
    <w:p w14:paraId="2643A6B7" w14:textId="5643A6D4" w:rsidR="00DE141B" w:rsidRDefault="17A2687E" w:rsidP="42939FB3">
      <w:pPr>
        <w:pStyle w:val="Otsikko1"/>
      </w:pPr>
      <w:bookmarkStart w:id="15" w:name="_Toc493687021"/>
      <w:r>
        <w:t>Monikulttuurisen toiminnan järjestämiseksi viestinnän materiaaleja ja verkkokoulutus tarjolla!</w:t>
      </w:r>
      <w:bookmarkEnd w:id="15"/>
    </w:p>
    <w:p w14:paraId="0C5F809E" w14:textId="66F203B2" w:rsidR="00DE141B" w:rsidRDefault="17A2687E" w:rsidP="17A2687E">
      <w:pPr>
        <w:pStyle w:val="Otsikko2"/>
        <w:rPr>
          <w:lang w:eastAsia="fi-FI"/>
        </w:rPr>
      </w:pPr>
      <w:bookmarkStart w:id="16" w:name="_Toc493687022"/>
      <w:r>
        <w:t>Nuorisoseurojen esittelymateriaalia saatavilla venäjäksi, englanniksi ja selkosuomeksi</w:t>
      </w:r>
      <w:bookmarkEnd w:id="16"/>
      <w:r>
        <w:t xml:space="preserve"> </w:t>
      </w:r>
    </w:p>
    <w:p w14:paraId="34AF730C" w14:textId="30355B51" w:rsidR="00EE7E8B" w:rsidRDefault="00D75AEA" w:rsidP="17A2687E">
      <w:pPr>
        <w:rPr>
          <w:lang w:eastAsia="fi-FI"/>
        </w:rPr>
      </w:pPr>
      <w:r>
        <w:rPr>
          <w:noProof/>
          <w:lang w:eastAsia="fi-FI"/>
        </w:rPr>
        <w:drawing>
          <wp:anchor distT="0" distB="0" distL="114300" distR="114300" simplePos="0" relativeHeight="251671552" behindDoc="0" locked="0" layoutInCell="1" allowOverlap="1" wp14:anchorId="3CBDB0EC" wp14:editId="118ACCB4">
            <wp:simplePos x="0" y="0"/>
            <wp:positionH relativeFrom="column">
              <wp:posOffset>3782695</wp:posOffset>
            </wp:positionH>
            <wp:positionV relativeFrom="paragraph">
              <wp:posOffset>71120</wp:posOffset>
            </wp:positionV>
            <wp:extent cx="2147570" cy="1610360"/>
            <wp:effectExtent l="0" t="0" r="11430" b="0"/>
            <wp:wrapThrough wrapText="bothSides">
              <wp:wrapPolygon edited="0">
                <wp:start x="0" y="0"/>
                <wp:lineTo x="0" y="21123"/>
                <wp:lineTo x="21459" y="21123"/>
                <wp:lineTo x="21459" y="0"/>
                <wp:lineTo x="0" y="0"/>
              </wp:wrapPolygon>
            </wp:wrapThrough>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äännösmateriaalikuva.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47570" cy="1610360"/>
                    </a:xfrm>
                    <a:prstGeom prst="rect">
                      <a:avLst/>
                    </a:prstGeom>
                  </pic:spPr>
                </pic:pic>
              </a:graphicData>
            </a:graphic>
            <wp14:sizeRelH relativeFrom="page">
              <wp14:pctWidth>0</wp14:pctWidth>
            </wp14:sizeRelH>
            <wp14:sizeRelV relativeFrom="page">
              <wp14:pctHeight>0</wp14:pctHeight>
            </wp14:sizeRelV>
          </wp:anchor>
        </w:drawing>
      </w:r>
      <w:r w:rsidR="00DE141B">
        <w:rPr>
          <w:lang w:eastAsia="fi-FI"/>
        </w:rPr>
        <w:t>Nuorisoseuroilla on käynnissä kaksi monikulttuurisuuteen liittyv</w:t>
      </w:r>
      <w:r w:rsidR="00EE7E8B">
        <w:rPr>
          <w:lang w:eastAsia="fi-FI"/>
        </w:rPr>
        <w:t>ää hanketta, Nuorisoseura 2.0 -</w:t>
      </w:r>
      <w:r w:rsidR="00DE141B">
        <w:rPr>
          <w:lang w:eastAsia="fi-FI"/>
        </w:rPr>
        <w:t>hanke Pohjois-Karj</w:t>
      </w:r>
      <w:r w:rsidR="00EE7E8B">
        <w:rPr>
          <w:lang w:eastAsia="fi-FI"/>
        </w:rPr>
        <w:t>alassa ja Kotiseutu kotoisaksi -</w:t>
      </w:r>
      <w:r w:rsidR="00DE141B">
        <w:rPr>
          <w:lang w:eastAsia="fi-FI"/>
        </w:rPr>
        <w:t xml:space="preserve">hanke Etelä Pohjanmaalla. Hankkeiden toimina käännettiin nuorisoseuramateriaalia venäjän ja arabian kielille. Yleisesite, kasvatusnäkemyskortti sekä kerho- ja leirimainossanastot ovat löydettävissä Nuorisoseurojen verkkosivuilta työkalupakista: </w:t>
      </w:r>
      <w:hyperlink r:id="rId45" w:history="1">
        <w:r w:rsidRPr="008857D8">
          <w:rPr>
            <w:rStyle w:val="Hyperlinkki"/>
            <w:lang w:eastAsia="fi-FI"/>
          </w:rPr>
          <w:t>https://nuorisoseurat.fi/tyokalupakki/</w:t>
        </w:r>
      </w:hyperlink>
      <w:r w:rsidR="00DE141B">
        <w:rPr>
          <w:lang w:eastAsia="fi-FI"/>
        </w:rPr>
        <w:t xml:space="preserve">. </w:t>
      </w:r>
    </w:p>
    <w:p w14:paraId="46D5E179" w14:textId="3DD07F40" w:rsidR="00DE141B" w:rsidRDefault="17A2687E" w:rsidP="17A2687E">
      <w:pPr>
        <w:rPr>
          <w:lang w:eastAsia="fi-FI"/>
        </w:rPr>
      </w:pPr>
      <w:r w:rsidRPr="17A2687E">
        <w:rPr>
          <w:lang w:eastAsia="fi-FI"/>
        </w:rPr>
        <w:t xml:space="preserve">Esitteitä on saatavilla omasta aluetoimistostasi/keskusseurastasi tai liiton toimistolta: puh (09) 584 0610, </w:t>
      </w:r>
      <w:hyperlink r:id="rId46">
        <w:r w:rsidRPr="17A2687E">
          <w:rPr>
            <w:rStyle w:val="Hyperlinkki"/>
            <w:lang w:eastAsia="fi-FI"/>
          </w:rPr>
          <w:t>info@nuorisoseurat.fi</w:t>
        </w:r>
      </w:hyperlink>
      <w:r w:rsidRPr="17A2687E">
        <w:rPr>
          <w:lang w:eastAsia="fi-FI"/>
        </w:rPr>
        <w:t xml:space="preserve"> </w:t>
      </w:r>
    </w:p>
    <w:p w14:paraId="1637C204" w14:textId="77777777" w:rsidR="00DE141B" w:rsidRDefault="17A2687E" w:rsidP="17A2687E">
      <w:pPr>
        <w:rPr>
          <w:lang w:eastAsia="fi-FI"/>
        </w:rPr>
      </w:pPr>
      <w:r w:rsidRPr="17A2687E">
        <w:rPr>
          <w:lang w:eastAsia="fi-FI"/>
        </w:rPr>
        <w:t xml:space="preserve">Erityisnuoret ja digiajan osallisuus –hankkeessa tuotettiin selkokielinen nuorisoseurojen yleisesite. Se löytyy niin ikään nuorisoseurojen työkalupakista. Selkokielinen esite toimii markkinoinnin välineenä esimerkiksi maahanmuuttajille. Esitteessä on avattu muun muassa järjestön arvot selkokielellä. </w:t>
      </w:r>
    </w:p>
    <w:p w14:paraId="741ACBDF" w14:textId="77777777" w:rsidR="00DE141B" w:rsidRDefault="17A2687E" w:rsidP="17A2687E">
      <w:pPr>
        <w:rPr>
          <w:lang w:eastAsia="fi-FI"/>
        </w:rPr>
      </w:pPr>
      <w:r w:rsidRPr="17A2687E">
        <w:rPr>
          <w:lang w:eastAsia="fi-FI"/>
        </w:rPr>
        <w:t xml:space="preserve">Lisätietoa hankkeista: </w:t>
      </w:r>
    </w:p>
    <w:p w14:paraId="430C2199" w14:textId="25B4F9AE" w:rsidR="00DE141B" w:rsidRDefault="17A2687E" w:rsidP="17A2687E">
      <w:pPr>
        <w:pStyle w:val="Luettelokappale"/>
        <w:numPr>
          <w:ilvl w:val="0"/>
          <w:numId w:val="37"/>
        </w:numPr>
        <w:rPr>
          <w:lang w:eastAsia="fi-FI"/>
        </w:rPr>
      </w:pPr>
      <w:r w:rsidRPr="17A2687E">
        <w:rPr>
          <w:lang w:eastAsia="fi-FI"/>
        </w:rPr>
        <w:t xml:space="preserve">Nuorisoseura 2.0 – Monikulttuurisen nuorisoseuratoiminnan kehittämishanke Pohjois-Karjalassa  </w:t>
      </w:r>
      <w:hyperlink r:id="rId47">
        <w:r w:rsidRPr="17A2687E">
          <w:rPr>
            <w:rStyle w:val="Hyperlinkki"/>
            <w:lang w:eastAsia="fi-FI"/>
          </w:rPr>
          <w:t>bit.ly/nuorisoseura2_0</w:t>
        </w:r>
      </w:hyperlink>
    </w:p>
    <w:p w14:paraId="006B33E4" w14:textId="77777777" w:rsidR="00EE7E8B" w:rsidRDefault="17A2687E" w:rsidP="17A2687E">
      <w:pPr>
        <w:pStyle w:val="Luettelokappale"/>
        <w:numPr>
          <w:ilvl w:val="0"/>
          <w:numId w:val="37"/>
        </w:numPr>
        <w:rPr>
          <w:lang w:eastAsia="fi-FI"/>
        </w:rPr>
      </w:pPr>
      <w:r w:rsidRPr="17A2687E">
        <w:rPr>
          <w:lang w:eastAsia="fi-FI"/>
        </w:rPr>
        <w:t xml:space="preserve">Kotiseutu kotoisaksi -hanke Etelä-Pohjanmaalla  </w:t>
      </w:r>
      <w:hyperlink r:id="rId48">
        <w:r w:rsidRPr="17A2687E">
          <w:rPr>
            <w:rStyle w:val="Hyperlinkki"/>
            <w:lang w:eastAsia="fi-FI"/>
          </w:rPr>
          <w:t>http://etelapohjanmaa.nuorisoseurat.fi/kotiseutu-kotoisaksi/</w:t>
        </w:r>
      </w:hyperlink>
    </w:p>
    <w:p w14:paraId="7DF3BBA1" w14:textId="2BB2732B" w:rsidR="00DE141B" w:rsidRDefault="17A2687E" w:rsidP="17A2687E">
      <w:pPr>
        <w:pStyle w:val="Luettelokappale"/>
        <w:numPr>
          <w:ilvl w:val="0"/>
          <w:numId w:val="37"/>
        </w:numPr>
        <w:rPr>
          <w:lang w:eastAsia="fi-FI"/>
        </w:rPr>
      </w:pPr>
      <w:r w:rsidRPr="17A2687E">
        <w:rPr>
          <w:lang w:eastAsia="fi-FI"/>
        </w:rPr>
        <w:t xml:space="preserve">Erityisnuoret ja digiajan osallisuus –hanke: </w:t>
      </w:r>
      <w:hyperlink r:id="rId49">
        <w:r w:rsidRPr="17A2687E">
          <w:rPr>
            <w:rStyle w:val="Hyperlinkki"/>
            <w:lang w:eastAsia="fi-FI"/>
          </w:rPr>
          <w:t>www.xamk.fi/ernod</w:t>
        </w:r>
      </w:hyperlink>
    </w:p>
    <w:p w14:paraId="4ACED39D" w14:textId="28C60C9F" w:rsidR="005C7792" w:rsidRPr="005C7792" w:rsidRDefault="17A2687E" w:rsidP="17A2687E">
      <w:pPr>
        <w:pStyle w:val="Otsikko2"/>
        <w:rPr>
          <w:lang w:eastAsia="fi-FI"/>
        </w:rPr>
      </w:pPr>
      <w:bookmarkStart w:id="17" w:name="_Toc493687023"/>
      <w:r w:rsidRPr="17A2687E">
        <w:rPr>
          <w:lang w:eastAsia="fi-FI"/>
        </w:rPr>
        <w:t>KNoppi Plus -koulutus: Monikulttuurisuus harrastus- ja vapaaehtoistoiminnassa 7.10</w:t>
      </w:r>
      <w:bookmarkEnd w:id="17"/>
    </w:p>
    <w:p w14:paraId="322F6513" w14:textId="5FBB4BB1" w:rsidR="005C7792" w:rsidRDefault="17A2687E" w:rsidP="17A2687E">
      <w:pPr>
        <w:rPr>
          <w:lang w:eastAsia="fi-FI"/>
        </w:rPr>
      </w:pPr>
      <w:r w:rsidRPr="17A2687E">
        <w:rPr>
          <w:lang w:eastAsia="fi-FI"/>
        </w:rPr>
        <w:t>Koulutuksen teemat:</w:t>
      </w:r>
    </w:p>
    <w:p w14:paraId="523D5969" w14:textId="77777777" w:rsidR="005C7792" w:rsidRDefault="17A2687E" w:rsidP="17A2687E">
      <w:pPr>
        <w:pStyle w:val="Luettelokappale"/>
        <w:numPr>
          <w:ilvl w:val="0"/>
          <w:numId w:val="36"/>
        </w:numPr>
        <w:rPr>
          <w:lang w:eastAsia="fi-FI"/>
        </w:rPr>
      </w:pPr>
      <w:r w:rsidRPr="17A2687E">
        <w:rPr>
          <w:lang w:eastAsia="fi-FI"/>
        </w:rPr>
        <w:t>Teema I: Monikulttuurisuus kerho- ja harrastustoiminnassa</w:t>
      </w:r>
    </w:p>
    <w:p w14:paraId="39DA3215" w14:textId="169BE85D" w:rsidR="005C7792" w:rsidRPr="005C7792" w:rsidRDefault="17A2687E" w:rsidP="17A2687E">
      <w:pPr>
        <w:pStyle w:val="Luettelokappale"/>
        <w:numPr>
          <w:ilvl w:val="0"/>
          <w:numId w:val="36"/>
        </w:numPr>
        <w:rPr>
          <w:lang w:eastAsia="fi-FI"/>
        </w:rPr>
      </w:pPr>
      <w:r w:rsidRPr="17A2687E">
        <w:rPr>
          <w:lang w:eastAsia="fi-FI"/>
        </w:rPr>
        <w:t>Teema II: Monikulttuurisuus vapaaehtoistoiminnassa</w:t>
      </w:r>
    </w:p>
    <w:p w14:paraId="02C023E4" w14:textId="77777777" w:rsidR="005C7792" w:rsidRPr="005C7792" w:rsidRDefault="17A2687E" w:rsidP="17A2687E">
      <w:pPr>
        <w:rPr>
          <w:lang w:eastAsia="fi-FI"/>
        </w:rPr>
      </w:pPr>
      <w:r w:rsidRPr="17A2687E">
        <w:rPr>
          <w:lang w:eastAsia="fi-FI"/>
        </w:rPr>
        <w:lastRenderedPageBreak/>
        <w:t>Koulutus on ilmainen.</w:t>
      </w:r>
    </w:p>
    <w:p w14:paraId="2E732273" w14:textId="77777777" w:rsidR="005C7792" w:rsidRDefault="17A2687E" w:rsidP="17A2687E">
      <w:pPr>
        <w:rPr>
          <w:lang w:eastAsia="fi-FI"/>
        </w:rPr>
      </w:pPr>
      <w:r w:rsidRPr="17A2687E">
        <w:rPr>
          <w:lang w:eastAsia="fi-FI"/>
        </w:rPr>
        <w:t xml:space="preserve">Koulutuspaikka: Itä-Suomen Liikuntaopisto (Länsikatu 15, Joensuu), </w:t>
      </w:r>
      <w:r w:rsidRPr="17A2687E">
        <w:rPr>
          <w:b/>
          <w:bCs/>
          <w:lang w:eastAsia="fi-FI"/>
        </w:rPr>
        <w:t>Koulutukseen voit osallistua myös etäyhteyden kautta.</w:t>
      </w:r>
      <w:r w:rsidR="005C7792">
        <w:br/>
      </w:r>
      <w:r w:rsidRPr="17A2687E">
        <w:rPr>
          <w:lang w:eastAsia="fi-FI"/>
        </w:rPr>
        <w:t>Aika: lauantaina 7.10.2017 klo 12.00-15.00</w:t>
      </w:r>
    </w:p>
    <w:p w14:paraId="64F5B8EE" w14:textId="108C505E" w:rsidR="005C7792" w:rsidRPr="005C7792" w:rsidRDefault="17A2687E" w:rsidP="17A2687E">
      <w:pPr>
        <w:rPr>
          <w:lang w:eastAsia="fi-FI"/>
        </w:rPr>
      </w:pPr>
      <w:r w:rsidRPr="17A2687E">
        <w:rPr>
          <w:lang w:eastAsia="fi-FI"/>
        </w:rPr>
        <w:t>Valitse ilmoittautumisen yhteydessä osallistutko etäyhteydellä vai tapahtumapaikalla. Etäyhteyden valinneille toimitamme linkin, josta pääset liittymään koulutukseen.</w:t>
      </w:r>
    </w:p>
    <w:p w14:paraId="142E6FAC" w14:textId="3E79E291" w:rsidR="005C7792" w:rsidRPr="005C7792" w:rsidRDefault="17A2687E" w:rsidP="17A2687E">
      <w:pPr>
        <w:rPr>
          <w:lang w:eastAsia="fi-FI"/>
        </w:rPr>
      </w:pPr>
      <w:r w:rsidRPr="17A2687E">
        <w:rPr>
          <w:lang w:eastAsia="fi-FI"/>
        </w:rPr>
        <w:t>Järjestämisestä vastaa Suomen Nuorisoseurat ry:n hanke Nuorisoseura 2.0, joka kehittää monikulttuurisempaa nuorisoseuratoimintaa.</w:t>
      </w:r>
    </w:p>
    <w:p w14:paraId="1A77FE6B" w14:textId="77777777" w:rsidR="005C7792" w:rsidRDefault="17A2687E" w:rsidP="17A2687E">
      <w:pPr>
        <w:rPr>
          <w:lang w:eastAsia="fi-FI"/>
        </w:rPr>
      </w:pPr>
      <w:r w:rsidRPr="17A2687E">
        <w:rPr>
          <w:lang w:eastAsia="fi-FI"/>
        </w:rPr>
        <w:t>Ilmoittaudu mukaan maanantaihin 2.10.2017 mennessä Nuorisoseurojen tapahtumakalenterin kautta.</w:t>
      </w:r>
    </w:p>
    <w:p w14:paraId="7BE8D91F" w14:textId="7E86CEB1" w:rsidR="005C7792" w:rsidRPr="005C7792" w:rsidRDefault="17A2687E" w:rsidP="17A2687E">
      <w:pPr>
        <w:rPr>
          <w:lang w:eastAsia="fi-FI"/>
        </w:rPr>
      </w:pPr>
      <w:r w:rsidRPr="17A2687E">
        <w:rPr>
          <w:lang w:eastAsia="fi-FI"/>
        </w:rPr>
        <w:t xml:space="preserve">Lisätietoja: Katri Mäkisalo, projektikoordinaattori, </w:t>
      </w:r>
      <w:hyperlink r:id="rId50">
        <w:r w:rsidRPr="17A2687E">
          <w:rPr>
            <w:rStyle w:val="Hyperlinkki"/>
            <w:lang w:eastAsia="fi-FI"/>
          </w:rPr>
          <w:t>katri.makisalo@nuorisoseurat.fi</w:t>
        </w:r>
      </w:hyperlink>
      <w:r w:rsidRPr="17A2687E">
        <w:rPr>
          <w:lang w:eastAsia="fi-FI"/>
        </w:rPr>
        <w:t>, puh. 050-3422054</w:t>
      </w:r>
    </w:p>
    <w:p w14:paraId="525E273D" w14:textId="4B23694F" w:rsidR="00DE141B" w:rsidRPr="005C7792" w:rsidRDefault="17A2687E" w:rsidP="17A2687E">
      <w:pPr>
        <w:pStyle w:val="Otsikko1"/>
        <w:rPr>
          <w:rFonts w:eastAsiaTheme="minorEastAsia" w:cstheme="minorBidi"/>
          <w:color w:val="1F497D" w:themeColor="text2"/>
          <w:sz w:val="22"/>
          <w:szCs w:val="22"/>
        </w:rPr>
      </w:pPr>
      <w:bookmarkStart w:id="18" w:name="_Toc493687024"/>
      <w:r>
        <w:t>Teatterin osaamiskeskuksen terveisiä</w:t>
      </w:r>
      <w:bookmarkEnd w:id="18"/>
    </w:p>
    <w:p w14:paraId="01143F8F" w14:textId="2D94647F" w:rsidR="00DE141B" w:rsidRDefault="17A2687E" w:rsidP="17A2687E">
      <w:pPr>
        <w:pStyle w:val="Otsikko2"/>
        <w:rPr>
          <w:lang w:eastAsia="fi-FI"/>
        </w:rPr>
      </w:pPr>
      <w:bookmarkStart w:id="19" w:name="_Toc493687025"/>
      <w:r w:rsidRPr="17A2687E">
        <w:rPr>
          <w:lang w:eastAsia="fi-FI"/>
        </w:rPr>
        <w:t>Ramppikuume – nuorisoteatteripäivät 20.-22.4.2018</w:t>
      </w:r>
      <w:bookmarkEnd w:id="19"/>
    </w:p>
    <w:p w14:paraId="00D6EFC0" w14:textId="18B1684B" w:rsidR="00DE141B" w:rsidRDefault="17A2687E" w:rsidP="17A2687E">
      <w:pPr>
        <w:rPr>
          <w:lang w:eastAsia="fi-FI"/>
        </w:rPr>
      </w:pPr>
      <w:r w:rsidRPr="17A2687E">
        <w:rPr>
          <w:lang w:eastAsia="fi-FI"/>
        </w:rPr>
        <w:t xml:space="preserve">Ramppikuume - Valtakunnalliset Nuorisoteatteripäivät Kankaanpäässä. Haku katselmukseen päättyy 25.2.2018. Ilmoittautuminen tapahtumaan maaliskuussa 5.-31.3.2018. Lähde ryhmäsi kanssa valtakunnan mahtavimpaan nuorisoteatteritapahtumaan! </w:t>
      </w:r>
      <w:hyperlink r:id="rId51">
        <w:r w:rsidRPr="17A2687E">
          <w:rPr>
            <w:rStyle w:val="Hyperlinkki"/>
            <w:lang w:eastAsia="fi-FI"/>
          </w:rPr>
          <w:t>http://www.ramppikuume.net/</w:t>
        </w:r>
      </w:hyperlink>
    </w:p>
    <w:p w14:paraId="0AC275D8" w14:textId="69494200" w:rsidR="005C7792" w:rsidRDefault="00D75AEA" w:rsidP="17A2687E">
      <w:pPr>
        <w:rPr>
          <w:lang w:eastAsia="fi-FI"/>
        </w:rPr>
      </w:pPr>
      <w:r>
        <w:rPr>
          <w:noProof/>
          <w:lang w:eastAsia="fi-FI"/>
        </w:rPr>
        <w:drawing>
          <wp:anchor distT="0" distB="0" distL="114300" distR="114300" simplePos="0" relativeHeight="251674624" behindDoc="0" locked="0" layoutInCell="1" allowOverlap="1" wp14:anchorId="73F63174" wp14:editId="50A4892F">
            <wp:simplePos x="0" y="0"/>
            <wp:positionH relativeFrom="column">
              <wp:posOffset>2188210</wp:posOffset>
            </wp:positionH>
            <wp:positionV relativeFrom="paragraph">
              <wp:posOffset>919480</wp:posOffset>
            </wp:positionV>
            <wp:extent cx="1824990" cy="2582545"/>
            <wp:effectExtent l="0" t="0" r="3810" b="8255"/>
            <wp:wrapTopAndBottom/>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amppikuume_2018_juliste.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24990" cy="2582545"/>
                    </a:xfrm>
                    <a:prstGeom prst="rect">
                      <a:avLst/>
                    </a:prstGeom>
                  </pic:spPr>
                </pic:pic>
              </a:graphicData>
            </a:graphic>
            <wp14:sizeRelH relativeFrom="page">
              <wp14:pctWidth>0</wp14:pctWidth>
            </wp14:sizeRelH>
            <wp14:sizeRelV relativeFrom="page">
              <wp14:pctHeight>0</wp14:pctHeight>
            </wp14:sizeRelV>
          </wp:anchor>
        </w:drawing>
      </w:r>
      <w:r w:rsidR="005C7792">
        <w:rPr>
          <w:lang w:eastAsia="fi-FI"/>
        </w:rPr>
        <w:t xml:space="preserve">Lisätietoja: Satakunnan toiminnanohjaaja Karoliina Hursti, </w:t>
      </w:r>
      <w:hyperlink r:id="rId53" w:history="1">
        <w:r w:rsidR="005C7792" w:rsidRPr="008857D8">
          <w:rPr>
            <w:rStyle w:val="Hyperlinkki"/>
            <w:lang w:eastAsia="fi-FI"/>
          </w:rPr>
          <w:t>karoliina.hursti@nuorisoseurat.fi</w:t>
        </w:r>
      </w:hyperlink>
      <w:r w:rsidR="005C7792">
        <w:rPr>
          <w:lang w:eastAsia="fi-FI"/>
        </w:rPr>
        <w:t>, puh. 044 059 1913</w:t>
      </w:r>
    </w:p>
    <w:p w14:paraId="046EA981" w14:textId="532FB5E7" w:rsidR="666CA73F" w:rsidRDefault="17A2687E" w:rsidP="666CA73F">
      <w:pPr>
        <w:pStyle w:val="Otsikko2"/>
      </w:pPr>
      <w:bookmarkStart w:id="20" w:name="_Toc493687026"/>
      <w:r>
        <w:t>Teatterikoulutusta tarjolla</w:t>
      </w:r>
      <w:bookmarkEnd w:id="20"/>
    </w:p>
    <w:p w14:paraId="4270962E" w14:textId="0DE2B1B4" w:rsidR="00D75AEA" w:rsidRDefault="17A2687E" w:rsidP="17A2687E">
      <w:pPr>
        <w:rPr>
          <w:lang w:eastAsia="fi-FI"/>
        </w:rPr>
      </w:pPr>
      <w:r w:rsidRPr="17A2687E">
        <w:rPr>
          <w:lang w:eastAsia="fi-FI"/>
        </w:rPr>
        <w:t xml:space="preserve">Nuorisoseurojen jäsenenä seuranne on myös Suomen Harrastajateatteriliiton jäsen ja Harrastajateatteriliiton palvelut – kuten koulutukset – ovat nuorisoseurojen käytettävissä. </w:t>
      </w:r>
    </w:p>
    <w:p w14:paraId="0B1F26F4" w14:textId="493A0125" w:rsidR="00DE141B" w:rsidRDefault="17A2687E" w:rsidP="17A2687E">
      <w:pPr>
        <w:pStyle w:val="Luettelokappale"/>
        <w:numPr>
          <w:ilvl w:val="0"/>
          <w:numId w:val="40"/>
        </w:numPr>
        <w:rPr>
          <w:lang w:eastAsia="fi-FI"/>
        </w:rPr>
      </w:pPr>
      <w:r w:rsidRPr="17A2687E">
        <w:rPr>
          <w:lang w:eastAsia="fi-FI"/>
        </w:rPr>
        <w:lastRenderedPageBreak/>
        <w:t xml:space="preserve">Näyttelijäntyön jatkokurssi (10h) 7.-8.10.2017, Helsinki </w:t>
      </w:r>
    </w:p>
    <w:p w14:paraId="45260AB3" w14:textId="177B6104" w:rsidR="00DE141B" w:rsidRDefault="17A2687E" w:rsidP="17A2687E">
      <w:pPr>
        <w:pStyle w:val="Luettelokappale"/>
        <w:numPr>
          <w:ilvl w:val="0"/>
          <w:numId w:val="2"/>
        </w:numPr>
        <w:rPr>
          <w:lang w:eastAsia="fi-FI"/>
        </w:rPr>
      </w:pPr>
      <w:r w:rsidRPr="17A2687E">
        <w:rPr>
          <w:lang w:eastAsia="fi-FI"/>
        </w:rPr>
        <w:t xml:space="preserve">Ohjaajantyö (16h) 29.10./1.11./11.11.2017, Tampere </w:t>
      </w:r>
    </w:p>
    <w:p w14:paraId="5F75475F" w14:textId="77777777" w:rsidR="00DE141B" w:rsidRDefault="17A2687E" w:rsidP="17A2687E">
      <w:pPr>
        <w:pStyle w:val="Luettelokappale"/>
        <w:numPr>
          <w:ilvl w:val="0"/>
          <w:numId w:val="2"/>
        </w:numPr>
        <w:rPr>
          <w:lang w:eastAsia="fi-FI"/>
        </w:rPr>
      </w:pPr>
      <w:r w:rsidRPr="17A2687E">
        <w:rPr>
          <w:lang w:eastAsia="fi-FI"/>
        </w:rPr>
        <w:t xml:space="preserve">Chekhov näyttelijäntyön kurssi (12h) 18.-19.11.2017, Tampere </w:t>
      </w:r>
    </w:p>
    <w:p w14:paraId="313FF941" w14:textId="77777777" w:rsidR="00DE141B" w:rsidRDefault="17A2687E" w:rsidP="17A2687E">
      <w:pPr>
        <w:pStyle w:val="Luettelokappale"/>
        <w:numPr>
          <w:ilvl w:val="0"/>
          <w:numId w:val="2"/>
        </w:numPr>
        <w:rPr>
          <w:lang w:eastAsia="fi-FI"/>
        </w:rPr>
      </w:pPr>
      <w:r w:rsidRPr="17A2687E">
        <w:rPr>
          <w:lang w:eastAsia="fi-FI"/>
        </w:rPr>
        <w:t xml:space="preserve">Teatterituottamisen perusteet (12h) 25.-26.11.2017, Helsinki </w:t>
      </w:r>
    </w:p>
    <w:p w14:paraId="7E4A021C" w14:textId="77777777" w:rsidR="00DE141B" w:rsidRDefault="17A2687E" w:rsidP="17A2687E">
      <w:pPr>
        <w:pStyle w:val="Luettelokappale"/>
        <w:numPr>
          <w:ilvl w:val="0"/>
          <w:numId w:val="2"/>
        </w:numPr>
        <w:rPr>
          <w:lang w:eastAsia="fi-FI"/>
        </w:rPr>
      </w:pPr>
      <w:r w:rsidRPr="17A2687E">
        <w:rPr>
          <w:lang w:eastAsia="fi-FI"/>
        </w:rPr>
        <w:t xml:space="preserve">Improvisaatio II –kurssi (8h) 3.12.2017, Helsinki </w:t>
      </w:r>
    </w:p>
    <w:p w14:paraId="783FE1A8" w14:textId="23714CC4" w:rsidR="00DE141B" w:rsidRDefault="17A2687E" w:rsidP="17A2687E">
      <w:pPr>
        <w:rPr>
          <w:lang w:eastAsia="fi-FI"/>
        </w:rPr>
      </w:pPr>
      <w:r w:rsidRPr="17A2687E">
        <w:rPr>
          <w:lang w:eastAsia="fi-FI"/>
        </w:rPr>
        <w:t xml:space="preserve">Koulutusten tiedot löydät täältä: </w:t>
      </w:r>
      <w:hyperlink r:id="rId54">
        <w:r w:rsidRPr="17A2687E">
          <w:rPr>
            <w:rStyle w:val="Hyperlinkki"/>
            <w:lang w:eastAsia="fi-FI"/>
          </w:rPr>
          <w:t>http://shtl.fi/koulutuskalenteri</w:t>
        </w:r>
      </w:hyperlink>
    </w:p>
    <w:p w14:paraId="6D17AB7B" w14:textId="77777777" w:rsidR="00B11278" w:rsidRDefault="17A2687E" w:rsidP="17A2687E">
      <w:pPr>
        <w:rPr>
          <w:lang w:eastAsia="fi-FI"/>
        </w:rPr>
      </w:pPr>
      <w:r w:rsidRPr="17A2687E">
        <w:rPr>
          <w:lang w:eastAsia="fi-FI"/>
        </w:rPr>
        <w:t xml:space="preserve">Lisätietoja: Suomen Harrastajateatteriliitto, tuottaja Mari Saarinen, </w:t>
      </w:r>
      <w:hyperlink r:id="rId55">
        <w:r w:rsidRPr="17A2687E">
          <w:rPr>
            <w:rStyle w:val="Hyperlinkki"/>
            <w:lang w:eastAsia="fi-FI"/>
          </w:rPr>
          <w:t>mari.saarinen@shtl.fi</w:t>
        </w:r>
      </w:hyperlink>
      <w:r w:rsidRPr="17A2687E">
        <w:rPr>
          <w:lang w:eastAsia="fi-FI"/>
        </w:rPr>
        <w:t>, puh. 050 468 2138</w:t>
      </w:r>
    </w:p>
    <w:p w14:paraId="3DA929A2" w14:textId="5B7AAB80" w:rsidR="00B11278" w:rsidRPr="00B11278" w:rsidRDefault="17A2687E" w:rsidP="00B11278">
      <w:pPr>
        <w:pStyle w:val="Otsikko1"/>
      </w:pPr>
      <w:bookmarkStart w:id="21" w:name="_Toc493687027"/>
      <w:r>
        <w:t>Tanssin osaamiskeskuksen kuulumisia</w:t>
      </w:r>
      <w:bookmarkEnd w:id="21"/>
    </w:p>
    <w:p w14:paraId="48069C1B" w14:textId="73D63324" w:rsidR="00DE141B" w:rsidRDefault="17A2687E" w:rsidP="17A2687E">
      <w:pPr>
        <w:rPr>
          <w:lang w:eastAsia="fi-FI"/>
        </w:rPr>
      </w:pPr>
      <w:r w:rsidRPr="17A2687E">
        <w:rPr>
          <w:lang w:eastAsia="fi-FI"/>
        </w:rPr>
        <w:t xml:space="preserve">Tanssin saralla tarjontaa on kaikenikäisille. Alla tietoa alkaneen syksyn ja tulevan toimintavuoden keskeisistä koulutuksista ja tapahtumista. Tanssiasioissa sinua auttaa palvelutuottaja Riia: </w:t>
      </w:r>
      <w:hyperlink r:id="rId56">
        <w:r w:rsidRPr="17A2687E">
          <w:rPr>
            <w:rStyle w:val="Hyperlinkki"/>
            <w:lang w:eastAsia="fi-FI"/>
          </w:rPr>
          <w:t>riia.niemela@nuorisoseurat.fi</w:t>
        </w:r>
      </w:hyperlink>
      <w:r w:rsidRPr="17A2687E">
        <w:rPr>
          <w:lang w:eastAsia="fi-FI"/>
        </w:rPr>
        <w:t xml:space="preserve">, 044 744 3939 </w:t>
      </w:r>
    </w:p>
    <w:p w14:paraId="60D19F40" w14:textId="44D01DAE" w:rsidR="00DE141B" w:rsidRDefault="17A2687E" w:rsidP="17A2687E">
      <w:pPr>
        <w:rPr>
          <w:lang w:eastAsia="fi-FI"/>
        </w:rPr>
      </w:pPr>
      <w:bookmarkStart w:id="22" w:name="_Toc493687028"/>
      <w:r w:rsidRPr="17A2687E">
        <w:rPr>
          <w:rStyle w:val="Otsikko2Char"/>
        </w:rPr>
        <w:t>Tanssivitamiinit talteen Tanssimaniasta Tampereelta 29.9.-1.10.</w:t>
      </w:r>
      <w:bookmarkEnd w:id="22"/>
    </w:p>
    <w:p w14:paraId="1B99EC5A" w14:textId="3D2EE0B7" w:rsidR="00DE141B" w:rsidRDefault="17A2687E" w:rsidP="17A2687E">
      <w:pPr>
        <w:rPr>
          <w:lang w:eastAsia="fi-FI"/>
        </w:rPr>
      </w:pPr>
      <w:r w:rsidRPr="17A2687E">
        <w:rPr>
          <w:lang w:eastAsia="fi-FI"/>
        </w:rPr>
        <w:t xml:space="preserve">Tanssimania on uuden kansantanssin ja kansanmusiikin tapahtuma, joka tarjoaa koulutusta, konsertteja, kohtaamisia ja elämyksiä. Tanssimaniassa on tänä vuonna uutta muun muassa tapahtumapaikka; Maniaan mennään Tampere-talolla 29.9.-1.10. Tutustu ohjelmaan ja koulutustarjontaan: </w:t>
      </w:r>
      <w:hyperlink r:id="rId57">
        <w:r w:rsidRPr="17A2687E">
          <w:rPr>
            <w:rStyle w:val="Hyperlinkki"/>
            <w:lang w:eastAsia="fi-FI"/>
          </w:rPr>
          <w:t>http://tanssimania.nuorisoseurat.fi/</w:t>
        </w:r>
      </w:hyperlink>
    </w:p>
    <w:p w14:paraId="7B0D0532" w14:textId="30856E2A" w:rsidR="00DE141B" w:rsidRDefault="00EE7E8B" w:rsidP="17A2687E">
      <w:pPr>
        <w:pStyle w:val="Otsikko2"/>
        <w:rPr>
          <w:lang w:eastAsia="fi-FI"/>
        </w:rPr>
      </w:pPr>
      <w:bookmarkStart w:id="23" w:name="_Toc493687029"/>
      <w:r>
        <w:rPr>
          <w:noProof/>
          <w:lang w:eastAsia="fi-FI"/>
        </w:rPr>
        <w:drawing>
          <wp:anchor distT="0" distB="0" distL="114300" distR="114300" simplePos="0" relativeHeight="251673600" behindDoc="0" locked="0" layoutInCell="1" allowOverlap="1" wp14:anchorId="4D7ABF1E" wp14:editId="58871160">
            <wp:simplePos x="0" y="0"/>
            <wp:positionH relativeFrom="column">
              <wp:posOffset>5080</wp:posOffset>
            </wp:positionH>
            <wp:positionV relativeFrom="paragraph">
              <wp:posOffset>238125</wp:posOffset>
            </wp:positionV>
            <wp:extent cx="1383030" cy="1341120"/>
            <wp:effectExtent l="0" t="0" r="0" b="5080"/>
            <wp:wrapTight wrapText="bothSides">
              <wp:wrapPolygon edited="0">
                <wp:start x="0" y="0"/>
                <wp:lineTo x="0" y="21273"/>
                <wp:lineTo x="21025" y="21273"/>
                <wp:lineTo x="21025" y="0"/>
                <wp:lineTo x="0" y="0"/>
              </wp:wrapPolygon>
            </wp:wrapTight>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mpoa_tenaviin_logo.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83030" cy="1341120"/>
                    </a:xfrm>
                    <a:prstGeom prst="rect">
                      <a:avLst/>
                    </a:prstGeom>
                  </pic:spPr>
                </pic:pic>
              </a:graphicData>
            </a:graphic>
            <wp14:sizeRelH relativeFrom="page">
              <wp14:pctWidth>0</wp14:pctWidth>
            </wp14:sizeRelH>
            <wp14:sizeRelV relativeFrom="page">
              <wp14:pctHeight>0</wp14:pctHeight>
            </wp14:sizeRelV>
          </wp:anchor>
        </w:drawing>
      </w:r>
      <w:r w:rsidR="004D1F44">
        <w:t>Maksuton Tempoa Tenaviin Pro -</w:t>
      </w:r>
      <w:r w:rsidR="666CA73F" w:rsidRPr="666CA73F">
        <w:t>ohjaajakoulutus 11.11. Tampereella</w:t>
      </w:r>
      <w:bookmarkEnd w:id="23"/>
      <w:r w:rsidR="666CA73F" w:rsidRPr="666CA73F">
        <w:t xml:space="preserve"> </w:t>
      </w:r>
    </w:p>
    <w:p w14:paraId="3139BBAE" w14:textId="4A8828E7" w:rsidR="004D1F44" w:rsidRDefault="17A2687E" w:rsidP="17A2687E">
      <w:pPr>
        <w:rPr>
          <w:lang w:eastAsia="fi-FI"/>
        </w:rPr>
      </w:pPr>
      <w:r w:rsidRPr="17A2687E">
        <w:rPr>
          <w:lang w:eastAsia="fi-FI"/>
        </w:rPr>
        <w:t>Päivän mittainen lyhytkoulutus soveltuu ohjaajille, joilla on aiempaa kokemusta vanhempi-lapsiryhmien ohjaamisesta tai alan koulutus (esimerkiksi lastentarhanopettaja).  Kouluttajana tanssinopettaja (amk), Tempoa Tenaviin -työryhmän jäsen Jutta Wrangén</w:t>
      </w:r>
    </w:p>
    <w:p w14:paraId="3D8D3A76" w14:textId="590BCB5D" w:rsidR="00DE141B" w:rsidRDefault="17A2687E" w:rsidP="17A2687E">
      <w:pPr>
        <w:rPr>
          <w:lang w:eastAsia="fi-FI"/>
        </w:rPr>
      </w:pPr>
      <w:r w:rsidRPr="17A2687E">
        <w:rPr>
          <w:lang w:eastAsia="fi-FI"/>
        </w:rPr>
        <w:t xml:space="preserve">Lue lisää: </w:t>
      </w:r>
      <w:hyperlink r:id="rId59">
        <w:r w:rsidRPr="17A2687E">
          <w:rPr>
            <w:rStyle w:val="Hyperlinkki"/>
            <w:lang w:eastAsia="fi-FI"/>
          </w:rPr>
          <w:t>https://nuorisoseurat.fi/tempoa-tenaviin</w:t>
        </w:r>
      </w:hyperlink>
      <w:r w:rsidRPr="17A2687E">
        <w:rPr>
          <w:lang w:eastAsia="fi-FI"/>
        </w:rPr>
        <w:t xml:space="preserve"> </w:t>
      </w:r>
    </w:p>
    <w:p w14:paraId="6E089EE6" w14:textId="4B234763" w:rsidR="00DE141B" w:rsidRDefault="17A2687E" w:rsidP="17A2687E">
      <w:pPr>
        <w:pStyle w:val="Otsikko2"/>
        <w:rPr>
          <w:lang w:eastAsia="fi-FI"/>
        </w:rPr>
      </w:pPr>
      <w:bookmarkStart w:id="24" w:name="_Toc493687030"/>
      <w:r>
        <w:t>Kansantanssin ohjaajakoulutuksen perusopinnot alkavat jälleen 2.-3.12. viikonloppuna</w:t>
      </w:r>
      <w:bookmarkEnd w:id="24"/>
    </w:p>
    <w:p w14:paraId="5BC4DC2F" w14:textId="4B2A58D1" w:rsidR="00DE141B" w:rsidRDefault="17A2687E" w:rsidP="17A2687E">
      <w:pPr>
        <w:rPr>
          <w:lang w:eastAsia="fi-FI"/>
        </w:rPr>
      </w:pPr>
      <w:r w:rsidRPr="17A2687E">
        <w:rPr>
          <w:lang w:eastAsia="fi-FI"/>
        </w:rPr>
        <w:t xml:space="preserve">Kansantanssin ohjaajakoulutuksen perusopinnoista saa hyvät eväät ryhmän ohjaamiseen. Koulutus starttaa jälleen vuoden lopussa. Koulutukseen kuuluvat seuraavat viikonloput, jotka kaikki järjestetään Lahdessa Hannunsalilla – lue lisää Lue lisää: </w:t>
      </w:r>
      <w:hyperlink r:id="rId60">
        <w:r w:rsidRPr="17A2687E">
          <w:rPr>
            <w:rStyle w:val="Hyperlinkki"/>
            <w:lang w:eastAsia="fi-FI"/>
          </w:rPr>
          <w:t>https://nuorisoseurat.fi/ohjaajalle/tanssiohjaajalle/</w:t>
        </w:r>
      </w:hyperlink>
      <w:r w:rsidRPr="17A2687E">
        <w:rPr>
          <w:lang w:eastAsia="fi-FI"/>
        </w:rPr>
        <w:t xml:space="preserve">. Koulutusviikonloput: </w:t>
      </w:r>
    </w:p>
    <w:p w14:paraId="2A3FD004" w14:textId="77777777" w:rsidR="00DE141B" w:rsidRDefault="17A2687E" w:rsidP="17A2687E">
      <w:pPr>
        <w:pStyle w:val="Luettelokappale"/>
        <w:numPr>
          <w:ilvl w:val="0"/>
          <w:numId w:val="3"/>
        </w:numPr>
        <w:rPr>
          <w:lang w:eastAsia="fi-FI"/>
        </w:rPr>
      </w:pPr>
      <w:r w:rsidRPr="17A2687E">
        <w:rPr>
          <w:lang w:eastAsia="fi-FI"/>
        </w:rPr>
        <w:t xml:space="preserve">2.-3.12.2017 </w:t>
      </w:r>
    </w:p>
    <w:p w14:paraId="6D1BF43B" w14:textId="77777777" w:rsidR="00DE141B" w:rsidRDefault="17A2687E" w:rsidP="17A2687E">
      <w:pPr>
        <w:pStyle w:val="Luettelokappale"/>
        <w:numPr>
          <w:ilvl w:val="0"/>
          <w:numId w:val="3"/>
        </w:numPr>
        <w:rPr>
          <w:lang w:eastAsia="fi-FI"/>
        </w:rPr>
      </w:pPr>
      <w:r w:rsidRPr="17A2687E">
        <w:rPr>
          <w:lang w:eastAsia="fi-FI"/>
        </w:rPr>
        <w:t xml:space="preserve">20.-21.1.2018 </w:t>
      </w:r>
    </w:p>
    <w:p w14:paraId="64755FE9" w14:textId="77777777" w:rsidR="00DE141B" w:rsidRDefault="17A2687E" w:rsidP="17A2687E">
      <w:pPr>
        <w:pStyle w:val="Luettelokappale"/>
        <w:numPr>
          <w:ilvl w:val="0"/>
          <w:numId w:val="3"/>
        </w:numPr>
        <w:rPr>
          <w:lang w:eastAsia="fi-FI"/>
        </w:rPr>
      </w:pPr>
      <w:r w:rsidRPr="17A2687E">
        <w:rPr>
          <w:lang w:eastAsia="fi-FI"/>
        </w:rPr>
        <w:t xml:space="preserve">3.-4.2.2018 </w:t>
      </w:r>
    </w:p>
    <w:p w14:paraId="03734754" w14:textId="7A7D62E9" w:rsidR="666CA73F" w:rsidRDefault="17A2687E" w:rsidP="666CA73F">
      <w:pPr>
        <w:pStyle w:val="Otsikko2"/>
      </w:pPr>
      <w:bookmarkStart w:id="25" w:name="_Toc493687031"/>
      <w:r w:rsidRPr="17A2687E">
        <w:rPr>
          <w:lang w:eastAsia="fi-FI"/>
        </w:rPr>
        <w:lastRenderedPageBreak/>
        <w:t>Tanssiralli 2018</w:t>
      </w:r>
      <w:bookmarkEnd w:id="25"/>
    </w:p>
    <w:p w14:paraId="56B183AD" w14:textId="17C549F7" w:rsidR="00DE141B" w:rsidRDefault="17A2687E" w:rsidP="17A2687E">
      <w:pPr>
        <w:rPr>
          <w:lang w:eastAsia="fi-FI"/>
        </w:rPr>
      </w:pPr>
      <w:r w:rsidRPr="17A2687E">
        <w:rPr>
          <w:lang w:eastAsia="fi-FI"/>
        </w:rPr>
        <w:t>Tanssiralli on lasten ja nuorten kansantanssikatselmus, jossa ryhmille anettava palaute on keskiössä. Arviointiraati pohjaa palautteen arviointikriteeristöön, joka oli käytössä kaksi vuotta sitten Tanssirallissa ensimmäistä kertaa. Vuonna 2018 Tanssiralli toteutetaan kolmena aluetapahtumana.</w:t>
      </w:r>
    </w:p>
    <w:p w14:paraId="1A78F65D" w14:textId="0FF6CC13" w:rsidR="00DE141B" w:rsidRDefault="17A2687E" w:rsidP="17A2687E">
      <w:pPr>
        <w:pStyle w:val="Luettelokappale"/>
        <w:numPr>
          <w:ilvl w:val="0"/>
          <w:numId w:val="4"/>
        </w:numPr>
        <w:rPr>
          <w:lang w:eastAsia="fi-FI"/>
        </w:rPr>
      </w:pPr>
      <w:r w:rsidRPr="17A2687E">
        <w:rPr>
          <w:lang w:eastAsia="fi-FI"/>
        </w:rPr>
        <w:t xml:space="preserve">7.4.2018 Kuopio  </w:t>
      </w:r>
    </w:p>
    <w:p w14:paraId="4C087112" w14:textId="7970B6CB" w:rsidR="00DE141B" w:rsidRDefault="17A2687E" w:rsidP="17A2687E">
      <w:pPr>
        <w:pStyle w:val="Luettelokappale"/>
        <w:numPr>
          <w:ilvl w:val="0"/>
          <w:numId w:val="4"/>
        </w:numPr>
        <w:rPr>
          <w:lang w:eastAsia="fi-FI"/>
        </w:rPr>
      </w:pPr>
      <w:r w:rsidRPr="17A2687E">
        <w:rPr>
          <w:lang w:eastAsia="fi-FI"/>
        </w:rPr>
        <w:t xml:space="preserve">21.4.2018 Oulu  </w:t>
      </w:r>
    </w:p>
    <w:p w14:paraId="4A637CA7" w14:textId="4E25207B" w:rsidR="00DE141B" w:rsidRDefault="17A2687E" w:rsidP="17A2687E">
      <w:pPr>
        <w:pStyle w:val="Luettelokappale"/>
        <w:numPr>
          <w:ilvl w:val="0"/>
          <w:numId w:val="4"/>
        </w:numPr>
        <w:rPr>
          <w:lang w:eastAsia="fi-FI"/>
        </w:rPr>
      </w:pPr>
      <w:r w:rsidRPr="17A2687E">
        <w:rPr>
          <w:lang w:eastAsia="fi-FI"/>
        </w:rPr>
        <w:t xml:space="preserve">28.4.2018 Lahti  </w:t>
      </w:r>
    </w:p>
    <w:p w14:paraId="65B1DD85" w14:textId="3FE8072B" w:rsidR="00DE141B" w:rsidRDefault="17A2687E" w:rsidP="17A2687E">
      <w:pPr>
        <w:rPr>
          <w:lang w:eastAsia="fi-FI"/>
        </w:rPr>
      </w:pPr>
      <w:r w:rsidRPr="17A2687E">
        <w:rPr>
          <w:lang w:eastAsia="fi-FI"/>
        </w:rPr>
        <w:t xml:space="preserve">Lisätietoja: </w:t>
      </w:r>
      <w:hyperlink r:id="rId61">
        <w:r w:rsidRPr="17A2687E">
          <w:rPr>
            <w:rStyle w:val="Hyperlinkki"/>
            <w:lang w:eastAsia="fi-FI"/>
          </w:rPr>
          <w:t>https://nuorisoseurat.fi/tanssiralli/</w:t>
        </w:r>
      </w:hyperlink>
      <w:r w:rsidRPr="17A2687E">
        <w:rPr>
          <w:lang w:eastAsia="fi-FI"/>
        </w:rPr>
        <w:t xml:space="preserve">, toiminnanjohtaja Hannu Nipuli, </w:t>
      </w:r>
      <w:hyperlink r:id="rId62">
        <w:r w:rsidRPr="17A2687E">
          <w:rPr>
            <w:rStyle w:val="Hyperlinkki"/>
            <w:lang w:eastAsia="fi-FI"/>
          </w:rPr>
          <w:t>hannu.nipuli@nuorisoseurat.fi</w:t>
        </w:r>
      </w:hyperlink>
      <w:r w:rsidRPr="17A2687E">
        <w:rPr>
          <w:lang w:eastAsia="fi-FI"/>
        </w:rPr>
        <w:t>, 050 468 6388</w:t>
      </w:r>
    </w:p>
    <w:p w14:paraId="738C22C3" w14:textId="269543AE" w:rsidR="00DE141B" w:rsidRDefault="17A2687E" w:rsidP="17A2687E">
      <w:pPr>
        <w:pStyle w:val="Otsikko2"/>
        <w:rPr>
          <w:lang w:eastAsia="fi-FI"/>
        </w:rPr>
      </w:pPr>
      <w:bookmarkStart w:id="26" w:name="_Toc493687032"/>
      <w:r w:rsidRPr="17A2687E">
        <w:rPr>
          <w:lang w:eastAsia="fi-FI"/>
        </w:rPr>
        <w:t>Aikuisten tanssileiri maaliskuussa Saimaalla</w:t>
      </w:r>
      <w:bookmarkEnd w:id="26"/>
    </w:p>
    <w:p w14:paraId="5B44C142" w14:textId="382A4E16" w:rsidR="00371192" w:rsidRDefault="17A2687E" w:rsidP="17A2687E">
      <w:pPr>
        <w:rPr>
          <w:lang w:eastAsia="fi-FI"/>
        </w:rPr>
      </w:pPr>
      <w:r w:rsidRPr="17A2687E">
        <w:rPr>
          <w:lang w:eastAsia="fi-FI"/>
        </w:rPr>
        <w:t xml:space="preserve">Viime vuonna hyvän vastaanoton saanut aikuisten kansantanssikurssi järjestetään taas keväällä Saimaan alueella, 10.-11.3.2018. Lisätiedot: Saimaan toiminnanjohtaja Tuija Liisa-Leino, </w:t>
      </w:r>
      <w:hyperlink r:id="rId63">
        <w:r w:rsidRPr="17A2687E">
          <w:rPr>
            <w:rStyle w:val="Hyperlinkki"/>
            <w:lang w:eastAsia="fi-FI"/>
          </w:rPr>
          <w:t>tuija-liisa.leino@nuorisoseurat.fi</w:t>
        </w:r>
      </w:hyperlink>
      <w:r w:rsidRPr="17A2687E">
        <w:rPr>
          <w:lang w:eastAsia="fi-FI"/>
        </w:rPr>
        <w:t xml:space="preserve">, 040 537 2363 </w:t>
      </w:r>
    </w:p>
    <w:p w14:paraId="507651EC" w14:textId="7080645F" w:rsidR="00371192" w:rsidRDefault="17A2687E" w:rsidP="17A2687E">
      <w:pPr>
        <w:pStyle w:val="Otsikko2"/>
        <w:rPr>
          <w:lang w:eastAsia="fi-FI"/>
        </w:rPr>
      </w:pPr>
      <w:bookmarkStart w:id="27" w:name="_Toc493687033"/>
      <w:r w:rsidRPr="17A2687E">
        <w:rPr>
          <w:lang w:eastAsia="fi-FI"/>
        </w:rPr>
        <w:t>Tanssitaloviikonloppu ohjaajille Mikkelissä 18.-20.5.2018</w:t>
      </w:r>
      <w:bookmarkEnd w:id="27"/>
    </w:p>
    <w:p w14:paraId="46F3C1A9" w14:textId="2AC64705" w:rsidR="00DE141B" w:rsidRDefault="17A2687E" w:rsidP="17A2687E">
      <w:pPr>
        <w:rPr>
          <w:lang w:eastAsia="fi-FI"/>
        </w:rPr>
      </w:pPr>
      <w:r w:rsidRPr="17A2687E">
        <w:rPr>
          <w:lang w:eastAsia="fi-FI"/>
        </w:rPr>
        <w:t xml:space="preserve">Paritanssin ystävät ja Tanssitalo-ohjaajat pääsevät taas keväällä tanssimaan Petri Kauppisen kouluttamana. Seuraava Tanssitaloviikonloppu järjestetään 18.-20.5.2018 Mikkelissä. Lisätiedot: </w:t>
      </w:r>
      <w:hyperlink r:id="rId64">
        <w:r w:rsidRPr="17A2687E">
          <w:rPr>
            <w:rStyle w:val="Hyperlinkki"/>
            <w:lang w:eastAsia="fi-FI"/>
          </w:rPr>
          <w:t>riia.niemela@nuorisoseurat.fi</w:t>
        </w:r>
      </w:hyperlink>
      <w:r w:rsidRPr="17A2687E">
        <w:rPr>
          <w:lang w:eastAsia="fi-FI"/>
        </w:rPr>
        <w:t>, 044 744 3939</w:t>
      </w:r>
    </w:p>
    <w:p w14:paraId="42D3AC31" w14:textId="77777777" w:rsidR="004F1FEE" w:rsidRDefault="17A2687E" w:rsidP="17A2687E">
      <w:pPr>
        <w:pStyle w:val="Otsikko2"/>
        <w:rPr>
          <w:lang w:eastAsia="fi-FI"/>
        </w:rPr>
      </w:pPr>
      <w:bookmarkStart w:id="28" w:name="_Toc493687034"/>
      <w:r w:rsidRPr="17A2687E">
        <w:rPr>
          <w:lang w:eastAsia="fi-FI"/>
        </w:rPr>
        <w:t>Tanssin yhteisohjelmat 2018</w:t>
      </w:r>
      <w:bookmarkEnd w:id="28"/>
      <w:r w:rsidRPr="17A2687E">
        <w:rPr>
          <w:lang w:eastAsia="fi-FI"/>
        </w:rPr>
        <w:t xml:space="preserve"> </w:t>
      </w:r>
    </w:p>
    <w:p w14:paraId="4D81AA1E" w14:textId="288BC949" w:rsidR="004F1FEE" w:rsidRDefault="17A2687E" w:rsidP="17A2687E">
      <w:pPr>
        <w:rPr>
          <w:lang w:eastAsia="fi-FI"/>
        </w:rPr>
      </w:pPr>
      <w:r w:rsidRPr="17A2687E">
        <w:rPr>
          <w:lang w:eastAsia="fi-FI"/>
        </w:rPr>
        <w:t>Tanssin yhteisohjelmat liittyvät Pispalan Sottiisin Työ ja ilonpito -pääjuhlaan. Yhteisohjelmat tuotetaan taitotasoille A-D (lasten ja nuorten ryhmät) sekä lisäksi materiaalit aikuisten ryhmille. Koreografeina Jutta Wrangén, Petri Kauppinen, Hannu Nipuli, Jukka Heinämäki ja Petri Hoppu, musiikista vastaavat Anne-Mari Kivimäki, Eero Grundström ja Suistamon sähkö. Materiaalit julkaistaan niiden valmistuttua lokakuussa verkossa (</w:t>
      </w:r>
      <w:hyperlink r:id="rId65">
        <w:r w:rsidRPr="17A2687E">
          <w:rPr>
            <w:rStyle w:val="Hyperlinkki"/>
            <w:lang w:eastAsia="fi-FI"/>
          </w:rPr>
          <w:t>www.tanssinriemu.fi</w:t>
        </w:r>
      </w:hyperlink>
      <w:r w:rsidRPr="17A2687E">
        <w:rPr>
          <w:lang w:eastAsia="fi-FI"/>
        </w:rPr>
        <w:t xml:space="preserve">) ja produktioon johdattelee Tanssimaniassa Jukka Heinämäki. </w:t>
      </w:r>
    </w:p>
    <w:p w14:paraId="02682455" w14:textId="1750D0B6" w:rsidR="004F1FEE" w:rsidRPr="007929A3" w:rsidRDefault="17A2687E" w:rsidP="17A2687E">
      <w:pPr>
        <w:rPr>
          <w:rFonts w:ascii="Times New Roman" w:eastAsia="Times New Roman" w:hAnsi="Times New Roman" w:cs="Times New Roman"/>
          <w:color w:val="auto"/>
          <w:sz w:val="24"/>
          <w:szCs w:val="24"/>
          <w:lang w:eastAsia="fi-FI"/>
        </w:rPr>
      </w:pPr>
      <w:r w:rsidRPr="17A2687E">
        <w:rPr>
          <w:lang w:eastAsia="fi-FI"/>
        </w:rPr>
        <w:t xml:space="preserve">Pispalan Sottiisi tanssitaan, soitetaan ja juhlitaan Tampereen messu- ja urheilukeskuksessa 13.-17.6.2018. Lisätiedot: kulttuurituottaja Jussi Kaijankangas, </w:t>
      </w:r>
      <w:hyperlink r:id="rId66">
        <w:r w:rsidRPr="17A2687E">
          <w:rPr>
            <w:rStyle w:val="Hyperlinkki"/>
            <w:lang w:eastAsia="fi-FI"/>
          </w:rPr>
          <w:t>jussi.kaijankangas@nuorisoseurat.fi</w:t>
        </w:r>
      </w:hyperlink>
      <w:r w:rsidRPr="17A2687E">
        <w:rPr>
          <w:lang w:eastAsia="fi-FI"/>
        </w:rPr>
        <w:t>, puh</w:t>
      </w:r>
      <w:r>
        <w:t>. 0</w:t>
      </w:r>
      <w:r w:rsidRPr="17A2687E">
        <w:rPr>
          <w:lang w:eastAsia="fi-FI"/>
        </w:rPr>
        <w:t>50 3434 688.</w:t>
      </w:r>
    </w:p>
    <w:p w14:paraId="0FC35055" w14:textId="6C95FC92" w:rsidR="004F1FEE" w:rsidRDefault="17A2687E" w:rsidP="17A2687E">
      <w:pPr>
        <w:rPr>
          <w:lang w:eastAsia="fi-FI"/>
        </w:rPr>
      </w:pPr>
      <w:r w:rsidRPr="17A2687E">
        <w:rPr>
          <w:lang w:eastAsia="fi-FI"/>
        </w:rPr>
        <w:t xml:space="preserve">P.S. Muistathan, että osoitteeseen www.tanssinriemu.fi kertyy vuosi vuodelta laajempi tanssin materiaalipankki. Vuodesta 2015 lähtien nuorisoseurojen tanssin materiaalit on julkaistu verkkomateriaalina. </w:t>
      </w:r>
    </w:p>
    <w:p w14:paraId="105950E8" w14:textId="18317E8B" w:rsidR="00DE141B" w:rsidRDefault="17A2687E" w:rsidP="17A2687E">
      <w:pPr>
        <w:pStyle w:val="Otsikko2"/>
        <w:rPr>
          <w:lang w:eastAsia="fi-FI"/>
        </w:rPr>
      </w:pPr>
      <w:bookmarkStart w:id="29" w:name="_Toc493687035"/>
      <w:r w:rsidRPr="17A2687E">
        <w:rPr>
          <w:lang w:eastAsia="fi-FI"/>
        </w:rPr>
        <w:t>Muista myös nämä tanssin tapahtumat!</w:t>
      </w:r>
      <w:bookmarkEnd w:id="29"/>
      <w:r w:rsidRPr="17A2687E">
        <w:rPr>
          <w:lang w:eastAsia="fi-FI"/>
        </w:rPr>
        <w:t xml:space="preserve"> </w:t>
      </w:r>
    </w:p>
    <w:p w14:paraId="4D8185F5" w14:textId="77777777" w:rsidR="00DE141B" w:rsidRDefault="17A2687E" w:rsidP="17A2687E">
      <w:pPr>
        <w:rPr>
          <w:lang w:eastAsia="fi-FI"/>
        </w:rPr>
      </w:pPr>
      <w:r w:rsidRPr="17A2687E">
        <w:rPr>
          <w:lang w:eastAsia="fi-FI"/>
        </w:rPr>
        <w:t xml:space="preserve">Vuosi 2018 on täynnä tapahtumia kaikenkarvaisille tanhutossuille. Onhan sinun kalenterissasi jo:  </w:t>
      </w:r>
    </w:p>
    <w:p w14:paraId="7CFCF240" w14:textId="32A2C714" w:rsidR="00DE141B" w:rsidRDefault="17A2687E" w:rsidP="17A2687E">
      <w:pPr>
        <w:pStyle w:val="Luettelokappale"/>
        <w:numPr>
          <w:ilvl w:val="0"/>
          <w:numId w:val="39"/>
        </w:numPr>
        <w:rPr>
          <w:lang w:eastAsia="fi-FI"/>
        </w:rPr>
      </w:pPr>
      <w:r w:rsidRPr="17A2687E">
        <w:rPr>
          <w:lang w:eastAsia="fi-FI"/>
        </w:rPr>
        <w:t xml:space="preserve">12.-13.1.2018 Folklandia, Helsinki-Tallinna – paikkoja vielä saatavilla! </w:t>
      </w:r>
      <w:hyperlink r:id="rId67">
        <w:r w:rsidRPr="17A2687E">
          <w:rPr>
            <w:rStyle w:val="Hyperlinkki"/>
            <w:lang w:eastAsia="fi-FI"/>
          </w:rPr>
          <w:t>http://folklandia.nuorisoseurat.fi/</w:t>
        </w:r>
      </w:hyperlink>
    </w:p>
    <w:p w14:paraId="0EE670D2" w14:textId="283B192B" w:rsidR="00DE141B" w:rsidRDefault="17A2687E" w:rsidP="17A2687E">
      <w:pPr>
        <w:pStyle w:val="Luettelokappale"/>
        <w:numPr>
          <w:ilvl w:val="0"/>
          <w:numId w:val="39"/>
        </w:numPr>
        <w:rPr>
          <w:lang w:eastAsia="fi-FI"/>
        </w:rPr>
      </w:pPr>
      <w:r w:rsidRPr="17A2687E">
        <w:rPr>
          <w:lang w:eastAsia="fi-FI"/>
        </w:rPr>
        <w:t xml:space="preserve">13.-17.6.2018 Pispalan Sottiisi, Tampere </w:t>
      </w:r>
      <w:hyperlink r:id="rId68">
        <w:r w:rsidRPr="17A2687E">
          <w:rPr>
            <w:rStyle w:val="Hyperlinkki"/>
            <w:lang w:eastAsia="fi-FI"/>
          </w:rPr>
          <w:t>http://sottiisi.nuorisoseurat.fi/</w:t>
        </w:r>
      </w:hyperlink>
    </w:p>
    <w:p w14:paraId="7204B02B" w14:textId="26A2514E" w:rsidR="00416797" w:rsidRDefault="17A2687E" w:rsidP="17A2687E">
      <w:pPr>
        <w:pStyle w:val="Luettelokappale"/>
        <w:numPr>
          <w:ilvl w:val="0"/>
          <w:numId w:val="39"/>
        </w:numPr>
        <w:rPr>
          <w:lang w:eastAsia="fi-FI"/>
        </w:rPr>
      </w:pPr>
      <w:r w:rsidRPr="17A2687E">
        <w:rPr>
          <w:lang w:eastAsia="fi-FI"/>
        </w:rPr>
        <w:t xml:space="preserve">10.-15.7.2018 NORDLEK, Falun/Ruotsi </w:t>
      </w:r>
      <w:hyperlink r:id="rId69">
        <w:r w:rsidRPr="17A2687E">
          <w:rPr>
            <w:rStyle w:val="Hyperlinkki"/>
            <w:lang w:eastAsia="fi-FI"/>
          </w:rPr>
          <w:t>http://nordlek2018.se/</w:t>
        </w:r>
      </w:hyperlink>
      <w:r w:rsidRPr="17A2687E">
        <w:rPr>
          <w:lang w:eastAsia="fi-FI"/>
        </w:rPr>
        <w:t xml:space="preserve"> </w:t>
      </w:r>
    </w:p>
    <w:p w14:paraId="15112EEE" w14:textId="329E2AF6" w:rsidR="00A74617" w:rsidRDefault="00A74617">
      <w:pPr>
        <w:rPr>
          <w:lang w:eastAsia="fi-FI"/>
        </w:rPr>
      </w:pPr>
    </w:p>
    <w:p w14:paraId="7F1FDF82" w14:textId="4F420F4A" w:rsidR="00A74617" w:rsidRDefault="17A2687E" w:rsidP="00A74617">
      <w:pPr>
        <w:pStyle w:val="Otsikko1"/>
      </w:pPr>
      <w:bookmarkStart w:id="30" w:name="_Toc493687036"/>
      <w:r>
        <w:lastRenderedPageBreak/>
        <w:t>Tapahtumakalenteri</w:t>
      </w:r>
      <w:bookmarkEnd w:id="30"/>
    </w:p>
    <w:p w14:paraId="0E3B490C" w14:textId="3FCED297" w:rsidR="00412DFF" w:rsidRPr="00696BDA" w:rsidRDefault="17A2687E" w:rsidP="17A2687E">
      <w:pPr>
        <w:rPr>
          <w:lang w:eastAsia="fi-FI"/>
        </w:rPr>
      </w:pPr>
      <w:r w:rsidRPr="17A2687E">
        <w:rPr>
          <w:lang w:eastAsia="fi-FI"/>
        </w:rPr>
        <w:t xml:space="preserve">Alle on koottu tapahtumia eri puolilta Suomea – koulutusta, ohjaajien olohuonetta ja tapahtumia on taas rutkasti tarjolla. Lisää tapahtumista: </w:t>
      </w:r>
      <w:hyperlink r:id="rId70">
        <w:r w:rsidRPr="17A2687E">
          <w:rPr>
            <w:rStyle w:val="Hyperlinkki"/>
            <w:lang w:eastAsia="fi-FI"/>
          </w:rPr>
          <w:t>https://nuorisoseurat.fi/tapahtumat/</w:t>
        </w:r>
      </w:hyperlink>
    </w:p>
    <w:tbl>
      <w:tblPr>
        <w:tblW w:w="9972" w:type="dxa"/>
        <w:tblInd w:w="70" w:type="dxa"/>
        <w:tblCellMar>
          <w:left w:w="70" w:type="dxa"/>
          <w:right w:w="70" w:type="dxa"/>
        </w:tblCellMar>
        <w:tblLook w:val="04A0" w:firstRow="1" w:lastRow="0" w:firstColumn="1" w:lastColumn="0" w:noHBand="0" w:noVBand="1"/>
      </w:tblPr>
      <w:tblGrid>
        <w:gridCol w:w="1517"/>
        <w:gridCol w:w="4476"/>
        <w:gridCol w:w="3979"/>
      </w:tblGrid>
      <w:tr w:rsidR="00696BDA" w:rsidRPr="00696BDA" w14:paraId="64A8C496" w14:textId="77777777" w:rsidTr="17A2687E">
        <w:trPr>
          <w:gridAfter w:val="1"/>
          <w:wAfter w:w="3979" w:type="dxa"/>
          <w:trHeight w:val="627"/>
        </w:trPr>
        <w:tc>
          <w:tcPr>
            <w:tcW w:w="1517" w:type="dxa"/>
            <w:tcBorders>
              <w:top w:val="nil"/>
              <w:left w:val="nil"/>
              <w:bottom w:val="nil"/>
              <w:right w:val="nil"/>
            </w:tcBorders>
            <w:shd w:val="clear" w:color="auto" w:fill="auto"/>
            <w:noWrap/>
            <w:hideMark/>
          </w:tcPr>
          <w:p w14:paraId="37CDF231" w14:textId="04F64FEE" w:rsidR="00696BDA" w:rsidRPr="00696BDA" w:rsidRDefault="00696BDA" w:rsidP="00696BDA">
            <w:pPr>
              <w:rPr>
                <w:rFonts w:ascii="Verdana" w:eastAsia="Times New Roman" w:hAnsi="Verdana" w:cs="Times New Roman"/>
                <w:b/>
                <w:bCs/>
                <w:color w:val="000000"/>
                <w:sz w:val="20"/>
                <w:szCs w:val="20"/>
                <w:lang w:eastAsia="fi-FI"/>
              </w:rPr>
            </w:pPr>
          </w:p>
        </w:tc>
        <w:tc>
          <w:tcPr>
            <w:tcW w:w="4476" w:type="dxa"/>
            <w:tcBorders>
              <w:top w:val="nil"/>
              <w:left w:val="nil"/>
              <w:bottom w:val="nil"/>
              <w:right w:val="nil"/>
            </w:tcBorders>
            <w:shd w:val="clear" w:color="auto" w:fill="auto"/>
            <w:noWrap/>
            <w:vAlign w:val="bottom"/>
            <w:hideMark/>
          </w:tcPr>
          <w:p w14:paraId="72D1005D" w14:textId="78651667" w:rsidR="00696BDA" w:rsidRPr="00696BDA" w:rsidRDefault="00696BDA" w:rsidP="00696BDA">
            <w:pPr>
              <w:spacing w:after="0" w:line="240" w:lineRule="auto"/>
              <w:rPr>
                <w:rFonts w:ascii="Verdana" w:eastAsia="Times New Roman" w:hAnsi="Verdana" w:cs="Times New Roman"/>
                <w:b/>
                <w:bCs/>
                <w:color w:val="000000"/>
                <w:sz w:val="20"/>
                <w:szCs w:val="20"/>
                <w:lang w:eastAsia="fi-FI"/>
              </w:rPr>
            </w:pPr>
          </w:p>
        </w:tc>
      </w:tr>
      <w:tr w:rsidR="00696BDA" w:rsidRPr="00696BDA" w14:paraId="60A871C6" w14:textId="77777777" w:rsidTr="17A2687E">
        <w:trPr>
          <w:trHeight w:val="320"/>
        </w:trPr>
        <w:tc>
          <w:tcPr>
            <w:tcW w:w="1517" w:type="dxa"/>
            <w:tcBorders>
              <w:top w:val="nil"/>
              <w:left w:val="nil"/>
              <w:bottom w:val="nil"/>
              <w:right w:val="nil"/>
            </w:tcBorders>
            <w:shd w:val="clear" w:color="auto" w:fill="auto"/>
            <w:noWrap/>
            <w:hideMark/>
          </w:tcPr>
          <w:p w14:paraId="398A9BBD" w14:textId="056E83F7" w:rsidR="00696BDA" w:rsidRPr="00696BDA" w:rsidRDefault="00696BDA" w:rsidP="17A2687E">
            <w:pPr>
              <w:rPr>
                <w:lang w:eastAsia="fi-FI"/>
              </w:rPr>
            </w:pPr>
          </w:p>
        </w:tc>
        <w:tc>
          <w:tcPr>
            <w:tcW w:w="4476" w:type="dxa"/>
            <w:tcBorders>
              <w:top w:val="nil"/>
              <w:left w:val="nil"/>
              <w:bottom w:val="nil"/>
              <w:right w:val="nil"/>
            </w:tcBorders>
            <w:shd w:val="clear" w:color="auto" w:fill="auto"/>
            <w:noWrap/>
            <w:vAlign w:val="bottom"/>
            <w:hideMark/>
          </w:tcPr>
          <w:p w14:paraId="1585750F" w14:textId="7CACDE00" w:rsidR="00696BDA" w:rsidRPr="00696BDA" w:rsidRDefault="00696BDA" w:rsidP="17A2687E">
            <w:pPr>
              <w:rPr>
                <w:lang w:eastAsia="fi-FI"/>
              </w:rPr>
            </w:pPr>
          </w:p>
        </w:tc>
        <w:tc>
          <w:tcPr>
            <w:tcW w:w="3979" w:type="dxa"/>
            <w:tcBorders>
              <w:top w:val="nil"/>
              <w:left w:val="nil"/>
              <w:bottom w:val="nil"/>
              <w:right w:val="nil"/>
            </w:tcBorders>
            <w:shd w:val="clear" w:color="auto" w:fill="auto"/>
            <w:noWrap/>
            <w:vAlign w:val="bottom"/>
            <w:hideMark/>
          </w:tcPr>
          <w:p w14:paraId="3BE87A4B" w14:textId="647AAB7D" w:rsidR="00696BDA" w:rsidRPr="00696BDA" w:rsidRDefault="00696BDA" w:rsidP="17A2687E">
            <w:pPr>
              <w:rPr>
                <w:lang w:eastAsia="fi-FI"/>
              </w:rPr>
            </w:pPr>
          </w:p>
        </w:tc>
      </w:tr>
      <w:tr w:rsidR="00696BDA" w:rsidRPr="00696BDA" w14:paraId="0ABB8A77" w14:textId="77777777" w:rsidTr="17A2687E">
        <w:trPr>
          <w:trHeight w:val="320"/>
        </w:trPr>
        <w:tc>
          <w:tcPr>
            <w:tcW w:w="1517" w:type="dxa"/>
            <w:tcBorders>
              <w:top w:val="nil"/>
              <w:left w:val="nil"/>
              <w:bottom w:val="nil"/>
              <w:right w:val="nil"/>
            </w:tcBorders>
            <w:shd w:val="clear" w:color="auto" w:fill="auto"/>
            <w:noWrap/>
            <w:hideMark/>
          </w:tcPr>
          <w:p w14:paraId="3921B3AA" w14:textId="77777777" w:rsidR="00696BDA" w:rsidRPr="00696BDA" w:rsidRDefault="17A2687E" w:rsidP="17A2687E">
            <w:pPr>
              <w:rPr>
                <w:lang w:eastAsia="fi-FI"/>
              </w:rPr>
            </w:pPr>
            <w:r w:rsidRPr="17A2687E">
              <w:rPr>
                <w:lang w:eastAsia="fi-FI"/>
              </w:rPr>
              <w:t>28.9.-1.10.</w:t>
            </w:r>
          </w:p>
        </w:tc>
        <w:tc>
          <w:tcPr>
            <w:tcW w:w="4476" w:type="dxa"/>
            <w:tcBorders>
              <w:top w:val="nil"/>
              <w:left w:val="nil"/>
              <w:bottom w:val="nil"/>
              <w:right w:val="nil"/>
            </w:tcBorders>
            <w:shd w:val="clear" w:color="auto" w:fill="auto"/>
            <w:noWrap/>
            <w:vAlign w:val="bottom"/>
            <w:hideMark/>
          </w:tcPr>
          <w:p w14:paraId="5CF64876" w14:textId="77777777" w:rsidR="00696BDA" w:rsidRPr="00696BDA" w:rsidRDefault="17A2687E" w:rsidP="17A2687E">
            <w:pPr>
              <w:rPr>
                <w:lang w:eastAsia="fi-FI"/>
              </w:rPr>
            </w:pPr>
            <w:r w:rsidRPr="17A2687E">
              <w:rPr>
                <w:lang w:eastAsia="fi-FI"/>
              </w:rPr>
              <w:t>Tanssimania</w:t>
            </w:r>
          </w:p>
        </w:tc>
        <w:tc>
          <w:tcPr>
            <w:tcW w:w="3979" w:type="dxa"/>
            <w:tcBorders>
              <w:top w:val="nil"/>
              <w:left w:val="nil"/>
              <w:bottom w:val="nil"/>
              <w:right w:val="nil"/>
            </w:tcBorders>
            <w:shd w:val="clear" w:color="auto" w:fill="auto"/>
            <w:noWrap/>
            <w:vAlign w:val="bottom"/>
            <w:hideMark/>
          </w:tcPr>
          <w:p w14:paraId="6F46D08C" w14:textId="77777777" w:rsidR="00696BDA" w:rsidRPr="00696BDA" w:rsidRDefault="17A2687E" w:rsidP="17A2687E">
            <w:pPr>
              <w:rPr>
                <w:lang w:eastAsia="fi-FI"/>
              </w:rPr>
            </w:pPr>
            <w:r w:rsidRPr="17A2687E">
              <w:rPr>
                <w:lang w:eastAsia="fi-FI"/>
              </w:rPr>
              <w:t>Tampere</w:t>
            </w:r>
          </w:p>
        </w:tc>
      </w:tr>
      <w:tr w:rsidR="00696BDA" w:rsidRPr="00696BDA" w14:paraId="10A9DC04" w14:textId="77777777" w:rsidTr="17A2687E">
        <w:trPr>
          <w:trHeight w:val="320"/>
        </w:trPr>
        <w:tc>
          <w:tcPr>
            <w:tcW w:w="1517" w:type="dxa"/>
            <w:tcBorders>
              <w:top w:val="nil"/>
              <w:left w:val="nil"/>
              <w:bottom w:val="nil"/>
              <w:right w:val="nil"/>
            </w:tcBorders>
            <w:shd w:val="clear" w:color="auto" w:fill="auto"/>
            <w:noWrap/>
            <w:hideMark/>
          </w:tcPr>
          <w:p w14:paraId="57BBB798" w14:textId="77777777" w:rsidR="00696BDA" w:rsidRPr="00696BDA" w:rsidRDefault="17A2687E" w:rsidP="17A2687E">
            <w:pPr>
              <w:rPr>
                <w:lang w:eastAsia="fi-FI"/>
              </w:rPr>
            </w:pPr>
            <w:r w:rsidRPr="17A2687E">
              <w:rPr>
                <w:lang w:eastAsia="fi-FI"/>
              </w:rPr>
              <w:t>29.9.-1.10.</w:t>
            </w:r>
          </w:p>
        </w:tc>
        <w:tc>
          <w:tcPr>
            <w:tcW w:w="4476" w:type="dxa"/>
            <w:tcBorders>
              <w:top w:val="nil"/>
              <w:left w:val="nil"/>
              <w:bottom w:val="nil"/>
              <w:right w:val="nil"/>
            </w:tcBorders>
            <w:shd w:val="clear" w:color="auto" w:fill="auto"/>
            <w:noWrap/>
            <w:vAlign w:val="bottom"/>
            <w:hideMark/>
          </w:tcPr>
          <w:p w14:paraId="577F1D2E" w14:textId="77777777" w:rsidR="00696BDA" w:rsidRPr="00696BDA" w:rsidRDefault="17A2687E" w:rsidP="17A2687E">
            <w:pPr>
              <w:rPr>
                <w:lang w:eastAsia="fi-FI"/>
              </w:rPr>
            </w:pPr>
            <w:r w:rsidRPr="17A2687E">
              <w:rPr>
                <w:lang w:eastAsia="fi-FI"/>
              </w:rPr>
              <w:t>DÄÄNS -tanssileiri</w:t>
            </w:r>
          </w:p>
        </w:tc>
        <w:tc>
          <w:tcPr>
            <w:tcW w:w="3979" w:type="dxa"/>
            <w:tcBorders>
              <w:top w:val="nil"/>
              <w:left w:val="nil"/>
              <w:bottom w:val="nil"/>
              <w:right w:val="nil"/>
            </w:tcBorders>
            <w:shd w:val="clear" w:color="auto" w:fill="auto"/>
            <w:noWrap/>
            <w:vAlign w:val="bottom"/>
            <w:hideMark/>
          </w:tcPr>
          <w:p w14:paraId="428F5B2E" w14:textId="77777777" w:rsidR="00696BDA" w:rsidRPr="00696BDA" w:rsidRDefault="17A2687E" w:rsidP="17A2687E">
            <w:pPr>
              <w:rPr>
                <w:lang w:eastAsia="fi-FI"/>
              </w:rPr>
            </w:pPr>
            <w:r w:rsidRPr="17A2687E">
              <w:rPr>
                <w:lang w:eastAsia="fi-FI"/>
              </w:rPr>
              <w:t>Tampere</w:t>
            </w:r>
          </w:p>
        </w:tc>
      </w:tr>
      <w:tr w:rsidR="00696BDA" w:rsidRPr="00696BDA" w14:paraId="3C0B3807" w14:textId="77777777" w:rsidTr="17A2687E">
        <w:trPr>
          <w:trHeight w:val="320"/>
        </w:trPr>
        <w:tc>
          <w:tcPr>
            <w:tcW w:w="1517" w:type="dxa"/>
            <w:tcBorders>
              <w:top w:val="nil"/>
              <w:left w:val="nil"/>
              <w:bottom w:val="nil"/>
              <w:right w:val="nil"/>
            </w:tcBorders>
            <w:shd w:val="clear" w:color="auto" w:fill="auto"/>
            <w:noWrap/>
            <w:hideMark/>
          </w:tcPr>
          <w:p w14:paraId="5F6A32EF" w14:textId="77777777" w:rsidR="00696BDA" w:rsidRPr="00696BDA" w:rsidRDefault="17A2687E" w:rsidP="17A2687E">
            <w:pPr>
              <w:rPr>
                <w:lang w:eastAsia="fi-FI"/>
              </w:rPr>
            </w:pPr>
            <w:r w:rsidRPr="17A2687E">
              <w:rPr>
                <w:lang w:eastAsia="fi-FI"/>
              </w:rPr>
              <w:t>5.-6.10.</w:t>
            </w:r>
          </w:p>
        </w:tc>
        <w:tc>
          <w:tcPr>
            <w:tcW w:w="4476" w:type="dxa"/>
            <w:tcBorders>
              <w:top w:val="nil"/>
              <w:left w:val="nil"/>
              <w:bottom w:val="nil"/>
              <w:right w:val="nil"/>
            </w:tcBorders>
            <w:shd w:val="clear" w:color="auto" w:fill="auto"/>
            <w:noWrap/>
            <w:vAlign w:val="bottom"/>
            <w:hideMark/>
          </w:tcPr>
          <w:p w14:paraId="0830DE7C" w14:textId="77777777" w:rsidR="00696BDA" w:rsidRPr="00696BDA" w:rsidRDefault="17A2687E" w:rsidP="17A2687E">
            <w:pPr>
              <w:rPr>
                <w:lang w:eastAsia="fi-FI"/>
              </w:rPr>
            </w:pPr>
            <w:r w:rsidRPr="17A2687E">
              <w:rPr>
                <w:lang w:eastAsia="fi-FI"/>
              </w:rPr>
              <w:t>Knoppi PRO</w:t>
            </w:r>
          </w:p>
        </w:tc>
        <w:tc>
          <w:tcPr>
            <w:tcW w:w="3979" w:type="dxa"/>
            <w:tcBorders>
              <w:top w:val="nil"/>
              <w:left w:val="nil"/>
              <w:bottom w:val="nil"/>
              <w:right w:val="nil"/>
            </w:tcBorders>
            <w:shd w:val="clear" w:color="auto" w:fill="auto"/>
            <w:noWrap/>
            <w:vAlign w:val="bottom"/>
            <w:hideMark/>
          </w:tcPr>
          <w:p w14:paraId="55D3DE7D" w14:textId="77777777" w:rsidR="00696BDA" w:rsidRPr="00696BDA" w:rsidRDefault="17A2687E" w:rsidP="17A2687E">
            <w:pPr>
              <w:rPr>
                <w:lang w:eastAsia="fi-FI"/>
              </w:rPr>
            </w:pPr>
            <w:r w:rsidRPr="17A2687E">
              <w:rPr>
                <w:lang w:eastAsia="fi-FI"/>
              </w:rPr>
              <w:t>Tikkurila, Vantaa</w:t>
            </w:r>
          </w:p>
        </w:tc>
      </w:tr>
      <w:tr w:rsidR="00696BDA" w:rsidRPr="00696BDA" w14:paraId="15524115" w14:textId="77777777" w:rsidTr="17A2687E">
        <w:trPr>
          <w:trHeight w:val="320"/>
        </w:trPr>
        <w:tc>
          <w:tcPr>
            <w:tcW w:w="1517" w:type="dxa"/>
            <w:tcBorders>
              <w:top w:val="nil"/>
              <w:left w:val="nil"/>
              <w:bottom w:val="nil"/>
              <w:right w:val="nil"/>
            </w:tcBorders>
            <w:shd w:val="clear" w:color="auto" w:fill="auto"/>
            <w:noWrap/>
            <w:hideMark/>
          </w:tcPr>
          <w:p w14:paraId="15713D7C" w14:textId="77777777" w:rsidR="00696BDA" w:rsidRPr="00696BDA" w:rsidRDefault="17A2687E" w:rsidP="17A2687E">
            <w:pPr>
              <w:rPr>
                <w:lang w:eastAsia="fi-FI"/>
              </w:rPr>
            </w:pPr>
            <w:r w:rsidRPr="17A2687E">
              <w:rPr>
                <w:lang w:eastAsia="fi-FI"/>
              </w:rPr>
              <w:t>7.10.</w:t>
            </w:r>
          </w:p>
        </w:tc>
        <w:tc>
          <w:tcPr>
            <w:tcW w:w="4476" w:type="dxa"/>
            <w:tcBorders>
              <w:top w:val="nil"/>
              <w:left w:val="nil"/>
              <w:bottom w:val="nil"/>
              <w:right w:val="nil"/>
            </w:tcBorders>
            <w:shd w:val="clear" w:color="auto" w:fill="auto"/>
            <w:noWrap/>
            <w:vAlign w:val="bottom"/>
            <w:hideMark/>
          </w:tcPr>
          <w:p w14:paraId="345088D4" w14:textId="77777777" w:rsidR="00696BDA" w:rsidRPr="00696BDA" w:rsidRDefault="17A2687E" w:rsidP="17A2687E">
            <w:pPr>
              <w:rPr>
                <w:lang w:eastAsia="fi-FI"/>
              </w:rPr>
            </w:pPr>
            <w:r w:rsidRPr="17A2687E">
              <w:rPr>
                <w:lang w:eastAsia="fi-FI"/>
              </w:rPr>
              <w:t>KNoppi PRO -koulutus</w:t>
            </w:r>
          </w:p>
        </w:tc>
        <w:tc>
          <w:tcPr>
            <w:tcW w:w="3979" w:type="dxa"/>
            <w:tcBorders>
              <w:top w:val="nil"/>
              <w:left w:val="nil"/>
              <w:bottom w:val="nil"/>
              <w:right w:val="nil"/>
            </w:tcBorders>
            <w:shd w:val="clear" w:color="auto" w:fill="auto"/>
            <w:noWrap/>
            <w:vAlign w:val="bottom"/>
            <w:hideMark/>
          </w:tcPr>
          <w:p w14:paraId="109DEB22" w14:textId="77777777" w:rsidR="00696BDA" w:rsidRPr="00696BDA" w:rsidRDefault="17A2687E" w:rsidP="17A2687E">
            <w:pPr>
              <w:rPr>
                <w:lang w:eastAsia="fi-FI"/>
              </w:rPr>
            </w:pPr>
            <w:r w:rsidRPr="17A2687E">
              <w:rPr>
                <w:lang w:eastAsia="fi-FI"/>
              </w:rPr>
              <w:t>Söörmarkku, Pori</w:t>
            </w:r>
          </w:p>
        </w:tc>
      </w:tr>
      <w:tr w:rsidR="00696BDA" w:rsidRPr="00696BDA" w14:paraId="6CBE6E5E" w14:textId="77777777" w:rsidTr="17A2687E">
        <w:trPr>
          <w:trHeight w:val="320"/>
        </w:trPr>
        <w:tc>
          <w:tcPr>
            <w:tcW w:w="1517" w:type="dxa"/>
            <w:tcBorders>
              <w:top w:val="nil"/>
              <w:left w:val="nil"/>
              <w:bottom w:val="nil"/>
              <w:right w:val="nil"/>
            </w:tcBorders>
            <w:shd w:val="clear" w:color="auto" w:fill="auto"/>
            <w:noWrap/>
            <w:hideMark/>
          </w:tcPr>
          <w:p w14:paraId="0F979248" w14:textId="77777777" w:rsidR="00696BDA" w:rsidRPr="00696BDA" w:rsidRDefault="17A2687E" w:rsidP="17A2687E">
            <w:pPr>
              <w:rPr>
                <w:lang w:eastAsia="fi-FI"/>
              </w:rPr>
            </w:pPr>
            <w:r w:rsidRPr="17A2687E">
              <w:rPr>
                <w:lang w:eastAsia="fi-FI"/>
              </w:rPr>
              <w:t>7.10.</w:t>
            </w:r>
          </w:p>
        </w:tc>
        <w:tc>
          <w:tcPr>
            <w:tcW w:w="4476" w:type="dxa"/>
            <w:tcBorders>
              <w:top w:val="nil"/>
              <w:left w:val="nil"/>
              <w:bottom w:val="nil"/>
              <w:right w:val="nil"/>
            </w:tcBorders>
            <w:shd w:val="clear" w:color="auto" w:fill="auto"/>
            <w:noWrap/>
            <w:vAlign w:val="bottom"/>
            <w:hideMark/>
          </w:tcPr>
          <w:p w14:paraId="44D38ADB" w14:textId="77777777" w:rsidR="00696BDA" w:rsidRPr="00696BDA" w:rsidRDefault="17A2687E" w:rsidP="17A2687E">
            <w:pPr>
              <w:rPr>
                <w:lang w:eastAsia="fi-FI"/>
              </w:rPr>
            </w:pPr>
            <w:r w:rsidRPr="17A2687E">
              <w:rPr>
                <w:lang w:eastAsia="fi-FI"/>
              </w:rPr>
              <w:t>Ohjaajien olohuone (Pohjois-Karjala)</w:t>
            </w:r>
          </w:p>
        </w:tc>
        <w:tc>
          <w:tcPr>
            <w:tcW w:w="3979" w:type="dxa"/>
            <w:tcBorders>
              <w:top w:val="nil"/>
              <w:left w:val="nil"/>
              <w:bottom w:val="nil"/>
              <w:right w:val="nil"/>
            </w:tcBorders>
            <w:shd w:val="clear" w:color="auto" w:fill="auto"/>
            <w:noWrap/>
            <w:vAlign w:val="bottom"/>
            <w:hideMark/>
          </w:tcPr>
          <w:p w14:paraId="0282BDF7" w14:textId="77777777" w:rsidR="00696BDA" w:rsidRPr="00696BDA" w:rsidRDefault="17A2687E" w:rsidP="17A2687E">
            <w:pPr>
              <w:rPr>
                <w:lang w:eastAsia="fi-FI"/>
              </w:rPr>
            </w:pPr>
            <w:r w:rsidRPr="17A2687E">
              <w:rPr>
                <w:lang w:eastAsia="fi-FI"/>
              </w:rPr>
              <w:t>Itä-Suomen Liikuntaopisto, Joensuu</w:t>
            </w:r>
          </w:p>
        </w:tc>
      </w:tr>
      <w:tr w:rsidR="00696BDA" w:rsidRPr="00696BDA" w14:paraId="3CC62A24" w14:textId="77777777" w:rsidTr="17A2687E">
        <w:trPr>
          <w:trHeight w:val="640"/>
        </w:trPr>
        <w:tc>
          <w:tcPr>
            <w:tcW w:w="1517" w:type="dxa"/>
            <w:tcBorders>
              <w:top w:val="nil"/>
              <w:left w:val="nil"/>
              <w:bottom w:val="nil"/>
              <w:right w:val="nil"/>
            </w:tcBorders>
            <w:shd w:val="clear" w:color="auto" w:fill="auto"/>
            <w:noWrap/>
            <w:hideMark/>
          </w:tcPr>
          <w:p w14:paraId="609CEA7C" w14:textId="77777777" w:rsidR="00696BDA" w:rsidRPr="00696BDA" w:rsidRDefault="17A2687E" w:rsidP="17A2687E">
            <w:pPr>
              <w:rPr>
                <w:lang w:eastAsia="fi-FI"/>
              </w:rPr>
            </w:pPr>
            <w:r w:rsidRPr="17A2687E">
              <w:rPr>
                <w:lang w:eastAsia="fi-FI"/>
              </w:rPr>
              <w:t>7.10.</w:t>
            </w:r>
          </w:p>
        </w:tc>
        <w:tc>
          <w:tcPr>
            <w:tcW w:w="4476" w:type="dxa"/>
            <w:tcBorders>
              <w:top w:val="nil"/>
              <w:left w:val="nil"/>
              <w:bottom w:val="nil"/>
              <w:right w:val="nil"/>
            </w:tcBorders>
            <w:shd w:val="clear" w:color="auto" w:fill="auto"/>
            <w:vAlign w:val="bottom"/>
            <w:hideMark/>
          </w:tcPr>
          <w:p w14:paraId="7EDC7BD2" w14:textId="77777777" w:rsidR="00696BDA" w:rsidRPr="00696BDA" w:rsidRDefault="17A2687E" w:rsidP="17A2687E">
            <w:pPr>
              <w:rPr>
                <w:lang w:eastAsia="fi-FI"/>
              </w:rPr>
            </w:pPr>
            <w:r w:rsidRPr="17A2687E">
              <w:rPr>
                <w:lang w:eastAsia="fi-FI"/>
              </w:rPr>
              <w:t>KNoppi Plus: Monikulttuurisuus harrastus- ja vapaaehtoistoiminnassa</w:t>
            </w:r>
          </w:p>
        </w:tc>
        <w:tc>
          <w:tcPr>
            <w:tcW w:w="3979" w:type="dxa"/>
            <w:tcBorders>
              <w:top w:val="nil"/>
              <w:left w:val="nil"/>
              <w:bottom w:val="nil"/>
              <w:right w:val="nil"/>
            </w:tcBorders>
            <w:shd w:val="clear" w:color="auto" w:fill="auto"/>
            <w:noWrap/>
            <w:vAlign w:val="bottom"/>
            <w:hideMark/>
          </w:tcPr>
          <w:p w14:paraId="6B873341" w14:textId="77777777" w:rsidR="00696BDA" w:rsidRPr="00696BDA" w:rsidRDefault="17A2687E" w:rsidP="17A2687E">
            <w:pPr>
              <w:rPr>
                <w:lang w:eastAsia="fi-FI"/>
              </w:rPr>
            </w:pPr>
            <w:r w:rsidRPr="17A2687E">
              <w:rPr>
                <w:lang w:eastAsia="fi-FI"/>
              </w:rPr>
              <w:t>Joensuu</w:t>
            </w:r>
          </w:p>
        </w:tc>
      </w:tr>
      <w:tr w:rsidR="00696BDA" w:rsidRPr="00696BDA" w14:paraId="6A23652A" w14:textId="77777777" w:rsidTr="17A2687E">
        <w:trPr>
          <w:trHeight w:val="320"/>
        </w:trPr>
        <w:tc>
          <w:tcPr>
            <w:tcW w:w="1517" w:type="dxa"/>
            <w:tcBorders>
              <w:top w:val="nil"/>
              <w:left w:val="nil"/>
              <w:bottom w:val="nil"/>
              <w:right w:val="nil"/>
            </w:tcBorders>
            <w:shd w:val="clear" w:color="auto" w:fill="auto"/>
            <w:noWrap/>
            <w:hideMark/>
          </w:tcPr>
          <w:p w14:paraId="194B85B7" w14:textId="77777777" w:rsidR="00696BDA" w:rsidRPr="00696BDA" w:rsidRDefault="17A2687E" w:rsidP="17A2687E">
            <w:pPr>
              <w:rPr>
                <w:lang w:eastAsia="fi-FI"/>
              </w:rPr>
            </w:pPr>
            <w:r w:rsidRPr="17A2687E">
              <w:rPr>
                <w:lang w:eastAsia="fi-FI"/>
              </w:rPr>
              <w:t>28.10.</w:t>
            </w:r>
          </w:p>
        </w:tc>
        <w:tc>
          <w:tcPr>
            <w:tcW w:w="4476" w:type="dxa"/>
            <w:tcBorders>
              <w:top w:val="nil"/>
              <w:left w:val="nil"/>
              <w:bottom w:val="nil"/>
              <w:right w:val="nil"/>
            </w:tcBorders>
            <w:shd w:val="clear" w:color="auto" w:fill="auto"/>
            <w:noWrap/>
            <w:vAlign w:val="bottom"/>
            <w:hideMark/>
          </w:tcPr>
          <w:p w14:paraId="015580C5" w14:textId="77777777" w:rsidR="00696BDA" w:rsidRPr="00696BDA" w:rsidRDefault="17A2687E" w:rsidP="17A2687E">
            <w:pPr>
              <w:rPr>
                <w:lang w:eastAsia="fi-FI"/>
              </w:rPr>
            </w:pPr>
            <w:r w:rsidRPr="17A2687E">
              <w:rPr>
                <w:lang w:eastAsia="fi-FI"/>
              </w:rPr>
              <w:t>Luovat menetelmät kurssi ohjaajille</w:t>
            </w:r>
          </w:p>
        </w:tc>
        <w:tc>
          <w:tcPr>
            <w:tcW w:w="3979" w:type="dxa"/>
            <w:tcBorders>
              <w:top w:val="nil"/>
              <w:left w:val="nil"/>
              <w:bottom w:val="nil"/>
              <w:right w:val="nil"/>
            </w:tcBorders>
            <w:shd w:val="clear" w:color="auto" w:fill="auto"/>
            <w:noWrap/>
            <w:vAlign w:val="bottom"/>
            <w:hideMark/>
          </w:tcPr>
          <w:p w14:paraId="4839BD63" w14:textId="77777777" w:rsidR="00696BDA" w:rsidRPr="00696BDA" w:rsidRDefault="17A2687E" w:rsidP="17A2687E">
            <w:pPr>
              <w:rPr>
                <w:lang w:eastAsia="fi-FI"/>
              </w:rPr>
            </w:pPr>
            <w:r w:rsidRPr="17A2687E">
              <w:rPr>
                <w:lang w:eastAsia="fi-FI"/>
              </w:rPr>
              <w:t>Munkkivuoren nuoristalo, Helsinki</w:t>
            </w:r>
          </w:p>
        </w:tc>
      </w:tr>
      <w:tr w:rsidR="00696BDA" w:rsidRPr="00696BDA" w14:paraId="0EF44FA9" w14:textId="77777777" w:rsidTr="17A2687E">
        <w:trPr>
          <w:trHeight w:val="320"/>
        </w:trPr>
        <w:tc>
          <w:tcPr>
            <w:tcW w:w="1517" w:type="dxa"/>
            <w:tcBorders>
              <w:top w:val="nil"/>
              <w:left w:val="nil"/>
              <w:bottom w:val="nil"/>
              <w:right w:val="nil"/>
            </w:tcBorders>
            <w:shd w:val="clear" w:color="auto" w:fill="auto"/>
            <w:noWrap/>
            <w:hideMark/>
          </w:tcPr>
          <w:p w14:paraId="6AECFEA1" w14:textId="77777777" w:rsidR="00696BDA" w:rsidRPr="00696BDA" w:rsidRDefault="17A2687E" w:rsidP="17A2687E">
            <w:pPr>
              <w:rPr>
                <w:lang w:eastAsia="fi-FI"/>
              </w:rPr>
            </w:pPr>
            <w:r w:rsidRPr="17A2687E">
              <w:rPr>
                <w:lang w:eastAsia="fi-FI"/>
              </w:rPr>
              <w:t>29.10.</w:t>
            </w:r>
          </w:p>
        </w:tc>
        <w:tc>
          <w:tcPr>
            <w:tcW w:w="4476" w:type="dxa"/>
            <w:tcBorders>
              <w:top w:val="nil"/>
              <w:left w:val="nil"/>
              <w:bottom w:val="nil"/>
              <w:right w:val="nil"/>
            </w:tcBorders>
            <w:shd w:val="clear" w:color="auto" w:fill="auto"/>
            <w:noWrap/>
            <w:vAlign w:val="bottom"/>
            <w:hideMark/>
          </w:tcPr>
          <w:p w14:paraId="20F168CA" w14:textId="77777777" w:rsidR="00696BDA" w:rsidRPr="00696BDA" w:rsidRDefault="17A2687E" w:rsidP="17A2687E">
            <w:pPr>
              <w:rPr>
                <w:lang w:eastAsia="fi-FI"/>
              </w:rPr>
            </w:pPr>
            <w:r w:rsidRPr="17A2687E">
              <w:rPr>
                <w:lang w:eastAsia="fi-FI"/>
              </w:rPr>
              <w:t>Vauvasirkusvirikekurssi ohjaajille</w:t>
            </w:r>
          </w:p>
        </w:tc>
        <w:tc>
          <w:tcPr>
            <w:tcW w:w="3979" w:type="dxa"/>
            <w:tcBorders>
              <w:top w:val="nil"/>
              <w:left w:val="nil"/>
              <w:bottom w:val="nil"/>
              <w:right w:val="nil"/>
            </w:tcBorders>
            <w:shd w:val="clear" w:color="auto" w:fill="auto"/>
            <w:noWrap/>
            <w:vAlign w:val="bottom"/>
            <w:hideMark/>
          </w:tcPr>
          <w:p w14:paraId="684DE26D" w14:textId="77777777" w:rsidR="00696BDA" w:rsidRPr="00696BDA" w:rsidRDefault="17A2687E" w:rsidP="17A2687E">
            <w:pPr>
              <w:rPr>
                <w:lang w:eastAsia="fi-FI"/>
              </w:rPr>
            </w:pPr>
            <w:r w:rsidRPr="17A2687E">
              <w:rPr>
                <w:lang w:eastAsia="fi-FI"/>
              </w:rPr>
              <w:t>Munkkivuoren nuoristalo, Helsinki</w:t>
            </w:r>
          </w:p>
        </w:tc>
      </w:tr>
      <w:tr w:rsidR="00696BDA" w:rsidRPr="00696BDA" w14:paraId="2B7626C3" w14:textId="77777777" w:rsidTr="17A2687E">
        <w:trPr>
          <w:trHeight w:val="320"/>
        </w:trPr>
        <w:tc>
          <w:tcPr>
            <w:tcW w:w="1517" w:type="dxa"/>
            <w:tcBorders>
              <w:top w:val="nil"/>
              <w:left w:val="nil"/>
              <w:bottom w:val="nil"/>
              <w:right w:val="nil"/>
            </w:tcBorders>
            <w:shd w:val="clear" w:color="auto" w:fill="auto"/>
            <w:noWrap/>
            <w:hideMark/>
          </w:tcPr>
          <w:p w14:paraId="4DA0B4A0" w14:textId="77777777" w:rsidR="00696BDA" w:rsidRPr="00696BDA" w:rsidRDefault="17A2687E" w:rsidP="17A2687E">
            <w:pPr>
              <w:rPr>
                <w:lang w:eastAsia="fi-FI"/>
              </w:rPr>
            </w:pPr>
            <w:r w:rsidRPr="17A2687E">
              <w:rPr>
                <w:lang w:eastAsia="fi-FI"/>
              </w:rPr>
              <w:t>11.11.</w:t>
            </w:r>
          </w:p>
        </w:tc>
        <w:tc>
          <w:tcPr>
            <w:tcW w:w="4476" w:type="dxa"/>
            <w:tcBorders>
              <w:top w:val="nil"/>
              <w:left w:val="nil"/>
              <w:bottom w:val="nil"/>
              <w:right w:val="nil"/>
            </w:tcBorders>
            <w:shd w:val="clear" w:color="auto" w:fill="auto"/>
            <w:noWrap/>
            <w:vAlign w:val="bottom"/>
            <w:hideMark/>
          </w:tcPr>
          <w:p w14:paraId="293E3ABD" w14:textId="77777777" w:rsidR="00696BDA" w:rsidRPr="00696BDA" w:rsidRDefault="17A2687E" w:rsidP="17A2687E">
            <w:pPr>
              <w:rPr>
                <w:lang w:eastAsia="fi-FI"/>
              </w:rPr>
            </w:pPr>
            <w:r w:rsidRPr="17A2687E">
              <w:rPr>
                <w:lang w:eastAsia="fi-FI"/>
              </w:rPr>
              <w:t>Tempoa Tenaviin Pro - ohjaajakoulutus</w:t>
            </w:r>
          </w:p>
        </w:tc>
        <w:tc>
          <w:tcPr>
            <w:tcW w:w="3979" w:type="dxa"/>
            <w:tcBorders>
              <w:top w:val="nil"/>
              <w:left w:val="nil"/>
              <w:bottom w:val="nil"/>
              <w:right w:val="nil"/>
            </w:tcBorders>
            <w:shd w:val="clear" w:color="auto" w:fill="auto"/>
            <w:noWrap/>
            <w:vAlign w:val="bottom"/>
            <w:hideMark/>
          </w:tcPr>
          <w:p w14:paraId="53602B9E" w14:textId="77777777" w:rsidR="00696BDA" w:rsidRPr="00696BDA" w:rsidRDefault="17A2687E" w:rsidP="17A2687E">
            <w:pPr>
              <w:rPr>
                <w:lang w:eastAsia="fi-FI"/>
              </w:rPr>
            </w:pPr>
            <w:r w:rsidRPr="17A2687E">
              <w:rPr>
                <w:lang w:eastAsia="fi-FI"/>
              </w:rPr>
              <w:t>Ratinan rantatie 1, Tampere</w:t>
            </w:r>
          </w:p>
        </w:tc>
      </w:tr>
      <w:tr w:rsidR="00696BDA" w:rsidRPr="00696BDA" w14:paraId="71B1F527" w14:textId="77777777" w:rsidTr="17A2687E">
        <w:trPr>
          <w:trHeight w:val="320"/>
        </w:trPr>
        <w:tc>
          <w:tcPr>
            <w:tcW w:w="1517" w:type="dxa"/>
            <w:tcBorders>
              <w:top w:val="nil"/>
              <w:left w:val="nil"/>
              <w:bottom w:val="nil"/>
              <w:right w:val="nil"/>
            </w:tcBorders>
            <w:shd w:val="clear" w:color="auto" w:fill="auto"/>
            <w:noWrap/>
            <w:hideMark/>
          </w:tcPr>
          <w:p w14:paraId="6EB9E2ED" w14:textId="77777777" w:rsidR="00696BDA" w:rsidRPr="00696BDA" w:rsidRDefault="17A2687E" w:rsidP="17A2687E">
            <w:pPr>
              <w:rPr>
                <w:lang w:eastAsia="fi-FI"/>
              </w:rPr>
            </w:pPr>
            <w:r w:rsidRPr="17A2687E">
              <w:rPr>
                <w:lang w:eastAsia="fi-FI"/>
              </w:rPr>
              <w:t>11.11.-12.11.</w:t>
            </w:r>
          </w:p>
        </w:tc>
        <w:tc>
          <w:tcPr>
            <w:tcW w:w="4476" w:type="dxa"/>
            <w:tcBorders>
              <w:top w:val="nil"/>
              <w:left w:val="nil"/>
              <w:bottom w:val="nil"/>
              <w:right w:val="nil"/>
            </w:tcBorders>
            <w:shd w:val="clear" w:color="auto" w:fill="auto"/>
            <w:noWrap/>
            <w:vAlign w:val="bottom"/>
            <w:hideMark/>
          </w:tcPr>
          <w:p w14:paraId="6C438100" w14:textId="77777777" w:rsidR="00696BDA" w:rsidRPr="00696BDA" w:rsidRDefault="17A2687E" w:rsidP="17A2687E">
            <w:pPr>
              <w:rPr>
                <w:lang w:eastAsia="fi-FI"/>
              </w:rPr>
            </w:pPr>
            <w:r w:rsidRPr="17A2687E">
              <w:rPr>
                <w:lang w:eastAsia="fi-FI"/>
              </w:rPr>
              <w:t>Tanssikimara</w:t>
            </w:r>
          </w:p>
        </w:tc>
        <w:tc>
          <w:tcPr>
            <w:tcW w:w="3979" w:type="dxa"/>
            <w:tcBorders>
              <w:top w:val="nil"/>
              <w:left w:val="nil"/>
              <w:bottom w:val="nil"/>
              <w:right w:val="nil"/>
            </w:tcBorders>
            <w:shd w:val="clear" w:color="auto" w:fill="auto"/>
            <w:noWrap/>
            <w:vAlign w:val="bottom"/>
            <w:hideMark/>
          </w:tcPr>
          <w:p w14:paraId="74B8D435" w14:textId="77777777" w:rsidR="00696BDA" w:rsidRPr="00696BDA" w:rsidRDefault="17A2687E" w:rsidP="17A2687E">
            <w:pPr>
              <w:rPr>
                <w:lang w:eastAsia="fi-FI"/>
              </w:rPr>
            </w:pPr>
            <w:r w:rsidRPr="17A2687E">
              <w:rPr>
                <w:lang w:eastAsia="fi-FI"/>
              </w:rPr>
              <w:t>Imatra</w:t>
            </w:r>
          </w:p>
        </w:tc>
      </w:tr>
      <w:tr w:rsidR="00696BDA" w:rsidRPr="00696BDA" w14:paraId="448F22D6" w14:textId="77777777" w:rsidTr="17A2687E">
        <w:trPr>
          <w:trHeight w:val="320"/>
        </w:trPr>
        <w:tc>
          <w:tcPr>
            <w:tcW w:w="1517" w:type="dxa"/>
            <w:tcBorders>
              <w:top w:val="nil"/>
              <w:left w:val="nil"/>
              <w:bottom w:val="nil"/>
              <w:right w:val="nil"/>
            </w:tcBorders>
            <w:shd w:val="clear" w:color="auto" w:fill="auto"/>
            <w:noWrap/>
            <w:hideMark/>
          </w:tcPr>
          <w:p w14:paraId="5316DBC4" w14:textId="77777777" w:rsidR="00696BDA" w:rsidRPr="00696BDA" w:rsidRDefault="17A2687E" w:rsidP="17A2687E">
            <w:pPr>
              <w:rPr>
                <w:lang w:eastAsia="fi-FI"/>
              </w:rPr>
            </w:pPr>
            <w:r w:rsidRPr="17A2687E">
              <w:rPr>
                <w:lang w:eastAsia="fi-FI"/>
              </w:rPr>
              <w:t>11.11.-12.11.</w:t>
            </w:r>
          </w:p>
        </w:tc>
        <w:tc>
          <w:tcPr>
            <w:tcW w:w="4476" w:type="dxa"/>
            <w:tcBorders>
              <w:top w:val="nil"/>
              <w:left w:val="nil"/>
              <w:bottom w:val="nil"/>
              <w:right w:val="nil"/>
            </w:tcBorders>
            <w:shd w:val="clear" w:color="auto" w:fill="auto"/>
            <w:noWrap/>
            <w:vAlign w:val="bottom"/>
            <w:hideMark/>
          </w:tcPr>
          <w:p w14:paraId="2EF9DF1F" w14:textId="77777777" w:rsidR="00696BDA" w:rsidRPr="00696BDA" w:rsidRDefault="17A2687E" w:rsidP="17A2687E">
            <w:pPr>
              <w:rPr>
                <w:lang w:eastAsia="fi-FI"/>
              </w:rPr>
            </w:pPr>
            <w:r w:rsidRPr="17A2687E">
              <w:rPr>
                <w:lang w:eastAsia="fi-FI"/>
              </w:rPr>
              <w:t>Teatterimetakka</w:t>
            </w:r>
          </w:p>
        </w:tc>
        <w:tc>
          <w:tcPr>
            <w:tcW w:w="3979" w:type="dxa"/>
            <w:tcBorders>
              <w:top w:val="nil"/>
              <w:left w:val="nil"/>
              <w:bottom w:val="nil"/>
              <w:right w:val="nil"/>
            </w:tcBorders>
            <w:shd w:val="clear" w:color="auto" w:fill="auto"/>
            <w:noWrap/>
            <w:vAlign w:val="bottom"/>
            <w:hideMark/>
          </w:tcPr>
          <w:p w14:paraId="42F177D6" w14:textId="77777777" w:rsidR="00696BDA" w:rsidRPr="00696BDA" w:rsidRDefault="17A2687E" w:rsidP="17A2687E">
            <w:pPr>
              <w:rPr>
                <w:lang w:eastAsia="fi-FI"/>
              </w:rPr>
            </w:pPr>
            <w:r w:rsidRPr="17A2687E">
              <w:rPr>
                <w:lang w:eastAsia="fi-FI"/>
              </w:rPr>
              <w:t>Imatra</w:t>
            </w:r>
          </w:p>
        </w:tc>
      </w:tr>
      <w:tr w:rsidR="00696BDA" w:rsidRPr="00696BDA" w14:paraId="7B6EB0E4" w14:textId="77777777" w:rsidTr="17A2687E">
        <w:trPr>
          <w:trHeight w:val="320"/>
        </w:trPr>
        <w:tc>
          <w:tcPr>
            <w:tcW w:w="1517" w:type="dxa"/>
            <w:tcBorders>
              <w:top w:val="nil"/>
              <w:left w:val="nil"/>
              <w:bottom w:val="nil"/>
              <w:right w:val="nil"/>
            </w:tcBorders>
            <w:shd w:val="clear" w:color="auto" w:fill="auto"/>
            <w:noWrap/>
            <w:hideMark/>
          </w:tcPr>
          <w:p w14:paraId="42383A44" w14:textId="77777777" w:rsidR="00696BDA" w:rsidRPr="00696BDA" w:rsidRDefault="17A2687E" w:rsidP="17A2687E">
            <w:pPr>
              <w:rPr>
                <w:lang w:eastAsia="fi-FI"/>
              </w:rPr>
            </w:pPr>
            <w:r w:rsidRPr="17A2687E">
              <w:rPr>
                <w:lang w:eastAsia="fi-FI"/>
              </w:rPr>
              <w:t>18.11. (alk.)</w:t>
            </w:r>
          </w:p>
        </w:tc>
        <w:tc>
          <w:tcPr>
            <w:tcW w:w="4476" w:type="dxa"/>
            <w:tcBorders>
              <w:top w:val="nil"/>
              <w:left w:val="nil"/>
              <w:bottom w:val="nil"/>
              <w:right w:val="nil"/>
            </w:tcBorders>
            <w:shd w:val="clear" w:color="auto" w:fill="auto"/>
            <w:noWrap/>
            <w:vAlign w:val="bottom"/>
            <w:hideMark/>
          </w:tcPr>
          <w:p w14:paraId="02202A55" w14:textId="77777777" w:rsidR="00696BDA" w:rsidRPr="00696BDA" w:rsidRDefault="17A2687E" w:rsidP="17A2687E">
            <w:pPr>
              <w:rPr>
                <w:lang w:eastAsia="fi-FI"/>
              </w:rPr>
            </w:pPr>
            <w:r w:rsidRPr="17A2687E">
              <w:rPr>
                <w:lang w:eastAsia="fi-FI"/>
              </w:rPr>
              <w:t>Knoppi-ohjaajakoulutuksen 1. jakso</w:t>
            </w:r>
          </w:p>
        </w:tc>
        <w:tc>
          <w:tcPr>
            <w:tcW w:w="3979" w:type="dxa"/>
            <w:tcBorders>
              <w:top w:val="nil"/>
              <w:left w:val="nil"/>
              <w:bottom w:val="nil"/>
              <w:right w:val="nil"/>
            </w:tcBorders>
            <w:shd w:val="clear" w:color="auto" w:fill="auto"/>
            <w:noWrap/>
            <w:vAlign w:val="bottom"/>
            <w:hideMark/>
          </w:tcPr>
          <w:p w14:paraId="2704BA60" w14:textId="77777777" w:rsidR="00696BDA" w:rsidRPr="00696BDA" w:rsidRDefault="17A2687E" w:rsidP="17A2687E">
            <w:pPr>
              <w:rPr>
                <w:lang w:eastAsia="fi-FI"/>
              </w:rPr>
            </w:pPr>
            <w:r w:rsidRPr="17A2687E">
              <w:rPr>
                <w:lang w:eastAsia="fi-FI"/>
              </w:rPr>
              <w:t>Välijoen Nuorisoseuran talo Männistö, Savitaipale</w:t>
            </w:r>
          </w:p>
        </w:tc>
      </w:tr>
      <w:tr w:rsidR="00696BDA" w:rsidRPr="00696BDA" w14:paraId="6A127687" w14:textId="77777777" w:rsidTr="17A2687E">
        <w:trPr>
          <w:trHeight w:val="320"/>
        </w:trPr>
        <w:tc>
          <w:tcPr>
            <w:tcW w:w="1517" w:type="dxa"/>
            <w:tcBorders>
              <w:top w:val="nil"/>
              <w:left w:val="nil"/>
              <w:bottom w:val="nil"/>
              <w:right w:val="nil"/>
            </w:tcBorders>
            <w:shd w:val="clear" w:color="auto" w:fill="auto"/>
            <w:noWrap/>
            <w:hideMark/>
          </w:tcPr>
          <w:p w14:paraId="60851EA0" w14:textId="77777777" w:rsidR="00696BDA" w:rsidRPr="00696BDA" w:rsidRDefault="17A2687E" w:rsidP="17A2687E">
            <w:pPr>
              <w:rPr>
                <w:lang w:eastAsia="fi-FI"/>
              </w:rPr>
            </w:pPr>
            <w:r w:rsidRPr="17A2687E">
              <w:rPr>
                <w:lang w:eastAsia="fi-FI"/>
              </w:rPr>
              <w:t>18.-19.11.</w:t>
            </w:r>
          </w:p>
        </w:tc>
        <w:tc>
          <w:tcPr>
            <w:tcW w:w="4476" w:type="dxa"/>
            <w:tcBorders>
              <w:top w:val="nil"/>
              <w:left w:val="nil"/>
              <w:bottom w:val="nil"/>
              <w:right w:val="nil"/>
            </w:tcBorders>
            <w:shd w:val="clear" w:color="auto" w:fill="auto"/>
            <w:noWrap/>
            <w:vAlign w:val="bottom"/>
            <w:hideMark/>
          </w:tcPr>
          <w:p w14:paraId="6DF4CD71" w14:textId="77777777" w:rsidR="00696BDA" w:rsidRPr="00696BDA" w:rsidRDefault="17A2687E" w:rsidP="17A2687E">
            <w:pPr>
              <w:rPr>
                <w:lang w:eastAsia="fi-FI"/>
              </w:rPr>
            </w:pPr>
            <w:r w:rsidRPr="17A2687E">
              <w:rPr>
                <w:lang w:eastAsia="fi-FI"/>
              </w:rPr>
              <w:t>Valtuuston syyskokous</w:t>
            </w:r>
          </w:p>
        </w:tc>
        <w:tc>
          <w:tcPr>
            <w:tcW w:w="3979" w:type="dxa"/>
            <w:tcBorders>
              <w:top w:val="nil"/>
              <w:left w:val="nil"/>
              <w:bottom w:val="nil"/>
              <w:right w:val="nil"/>
            </w:tcBorders>
            <w:shd w:val="clear" w:color="auto" w:fill="auto"/>
            <w:noWrap/>
            <w:vAlign w:val="bottom"/>
            <w:hideMark/>
          </w:tcPr>
          <w:p w14:paraId="637A68C7" w14:textId="77777777" w:rsidR="00696BDA" w:rsidRPr="00696BDA" w:rsidRDefault="17A2687E" w:rsidP="17A2687E">
            <w:pPr>
              <w:rPr>
                <w:lang w:eastAsia="fi-FI"/>
              </w:rPr>
            </w:pPr>
            <w:r w:rsidRPr="17A2687E">
              <w:rPr>
                <w:lang w:eastAsia="fi-FI"/>
              </w:rPr>
              <w:t>Helsinki</w:t>
            </w:r>
          </w:p>
        </w:tc>
      </w:tr>
      <w:tr w:rsidR="00696BDA" w:rsidRPr="00696BDA" w14:paraId="3F79B844" w14:textId="77777777" w:rsidTr="17A2687E">
        <w:trPr>
          <w:trHeight w:val="320"/>
        </w:trPr>
        <w:tc>
          <w:tcPr>
            <w:tcW w:w="1517" w:type="dxa"/>
            <w:tcBorders>
              <w:top w:val="nil"/>
              <w:left w:val="nil"/>
              <w:bottom w:val="nil"/>
              <w:right w:val="nil"/>
            </w:tcBorders>
            <w:shd w:val="clear" w:color="auto" w:fill="auto"/>
            <w:noWrap/>
            <w:hideMark/>
          </w:tcPr>
          <w:p w14:paraId="615A09E2" w14:textId="77777777" w:rsidR="00696BDA" w:rsidRPr="00696BDA" w:rsidRDefault="17A2687E" w:rsidP="17A2687E">
            <w:pPr>
              <w:rPr>
                <w:lang w:eastAsia="fi-FI"/>
              </w:rPr>
            </w:pPr>
            <w:r w:rsidRPr="17A2687E">
              <w:rPr>
                <w:lang w:eastAsia="fi-FI"/>
              </w:rPr>
              <w:t>24.11.</w:t>
            </w:r>
          </w:p>
        </w:tc>
        <w:tc>
          <w:tcPr>
            <w:tcW w:w="4476" w:type="dxa"/>
            <w:tcBorders>
              <w:top w:val="nil"/>
              <w:left w:val="nil"/>
              <w:bottom w:val="nil"/>
              <w:right w:val="nil"/>
            </w:tcBorders>
            <w:shd w:val="clear" w:color="auto" w:fill="auto"/>
            <w:noWrap/>
            <w:vAlign w:val="bottom"/>
            <w:hideMark/>
          </w:tcPr>
          <w:p w14:paraId="563A1212" w14:textId="77777777" w:rsidR="00696BDA" w:rsidRPr="00696BDA" w:rsidRDefault="17A2687E" w:rsidP="17A2687E">
            <w:pPr>
              <w:rPr>
                <w:lang w:eastAsia="fi-FI"/>
              </w:rPr>
            </w:pPr>
            <w:r w:rsidRPr="17A2687E">
              <w:rPr>
                <w:lang w:eastAsia="fi-FI"/>
              </w:rPr>
              <w:t>Pikkujoulutanssit 2017 - 100 tahtia kansanmusiikkia</w:t>
            </w:r>
          </w:p>
        </w:tc>
        <w:tc>
          <w:tcPr>
            <w:tcW w:w="3979" w:type="dxa"/>
            <w:tcBorders>
              <w:top w:val="nil"/>
              <w:left w:val="nil"/>
              <w:bottom w:val="nil"/>
              <w:right w:val="nil"/>
            </w:tcBorders>
            <w:shd w:val="clear" w:color="auto" w:fill="auto"/>
            <w:noWrap/>
            <w:vAlign w:val="bottom"/>
            <w:hideMark/>
          </w:tcPr>
          <w:p w14:paraId="0CD416C2" w14:textId="77777777" w:rsidR="00696BDA" w:rsidRPr="00696BDA" w:rsidRDefault="17A2687E" w:rsidP="17A2687E">
            <w:pPr>
              <w:rPr>
                <w:lang w:eastAsia="fi-FI"/>
              </w:rPr>
            </w:pPr>
            <w:r w:rsidRPr="17A2687E">
              <w:rPr>
                <w:lang w:eastAsia="fi-FI"/>
              </w:rPr>
              <w:t>Haapamäen suoja, Keuruu</w:t>
            </w:r>
          </w:p>
        </w:tc>
      </w:tr>
      <w:tr w:rsidR="00696BDA" w:rsidRPr="00696BDA" w14:paraId="3F113757" w14:textId="77777777" w:rsidTr="17A2687E">
        <w:trPr>
          <w:trHeight w:val="320"/>
        </w:trPr>
        <w:tc>
          <w:tcPr>
            <w:tcW w:w="1517" w:type="dxa"/>
            <w:tcBorders>
              <w:top w:val="nil"/>
              <w:left w:val="nil"/>
              <w:bottom w:val="nil"/>
              <w:right w:val="nil"/>
            </w:tcBorders>
            <w:shd w:val="clear" w:color="auto" w:fill="auto"/>
            <w:noWrap/>
            <w:hideMark/>
          </w:tcPr>
          <w:p w14:paraId="3B9ECD7D" w14:textId="77777777" w:rsidR="00696BDA" w:rsidRPr="00696BDA" w:rsidRDefault="17A2687E" w:rsidP="17A2687E">
            <w:pPr>
              <w:rPr>
                <w:lang w:eastAsia="fi-FI"/>
              </w:rPr>
            </w:pPr>
            <w:r w:rsidRPr="17A2687E">
              <w:rPr>
                <w:lang w:eastAsia="fi-FI"/>
              </w:rPr>
              <w:t>24.11. (alk.)</w:t>
            </w:r>
          </w:p>
        </w:tc>
        <w:tc>
          <w:tcPr>
            <w:tcW w:w="4476" w:type="dxa"/>
            <w:tcBorders>
              <w:top w:val="nil"/>
              <w:left w:val="nil"/>
              <w:bottom w:val="nil"/>
              <w:right w:val="nil"/>
            </w:tcBorders>
            <w:shd w:val="clear" w:color="auto" w:fill="auto"/>
            <w:noWrap/>
            <w:vAlign w:val="bottom"/>
            <w:hideMark/>
          </w:tcPr>
          <w:p w14:paraId="563E0482" w14:textId="77777777" w:rsidR="00696BDA" w:rsidRPr="00696BDA" w:rsidRDefault="17A2687E" w:rsidP="17A2687E">
            <w:pPr>
              <w:rPr>
                <w:lang w:eastAsia="fi-FI"/>
              </w:rPr>
            </w:pPr>
            <w:r w:rsidRPr="17A2687E">
              <w:rPr>
                <w:lang w:eastAsia="fi-FI"/>
              </w:rPr>
              <w:t>Knoppi-koulutus Etelä-Suomi</w:t>
            </w:r>
          </w:p>
        </w:tc>
        <w:tc>
          <w:tcPr>
            <w:tcW w:w="3979" w:type="dxa"/>
            <w:tcBorders>
              <w:top w:val="nil"/>
              <w:left w:val="nil"/>
              <w:bottom w:val="nil"/>
              <w:right w:val="nil"/>
            </w:tcBorders>
            <w:shd w:val="clear" w:color="auto" w:fill="auto"/>
            <w:noWrap/>
            <w:vAlign w:val="bottom"/>
            <w:hideMark/>
          </w:tcPr>
          <w:p w14:paraId="243FCFBC" w14:textId="77777777" w:rsidR="00696BDA" w:rsidRPr="00696BDA" w:rsidRDefault="17A2687E" w:rsidP="17A2687E">
            <w:pPr>
              <w:rPr>
                <w:lang w:eastAsia="fi-FI"/>
              </w:rPr>
            </w:pPr>
            <w:r w:rsidRPr="17A2687E">
              <w:rPr>
                <w:lang w:eastAsia="fi-FI"/>
              </w:rPr>
              <w:t>Etelä-Suomi</w:t>
            </w:r>
          </w:p>
        </w:tc>
      </w:tr>
      <w:tr w:rsidR="00696BDA" w:rsidRPr="00696BDA" w14:paraId="6A2CD86A" w14:textId="77777777" w:rsidTr="17A2687E">
        <w:trPr>
          <w:trHeight w:val="320"/>
        </w:trPr>
        <w:tc>
          <w:tcPr>
            <w:tcW w:w="1517" w:type="dxa"/>
            <w:tcBorders>
              <w:top w:val="nil"/>
              <w:left w:val="nil"/>
              <w:bottom w:val="nil"/>
              <w:right w:val="nil"/>
            </w:tcBorders>
            <w:shd w:val="clear" w:color="auto" w:fill="auto"/>
            <w:noWrap/>
            <w:hideMark/>
          </w:tcPr>
          <w:p w14:paraId="1284C87E" w14:textId="77777777" w:rsidR="00696BDA" w:rsidRPr="00696BDA" w:rsidRDefault="17A2687E" w:rsidP="17A2687E">
            <w:pPr>
              <w:rPr>
                <w:lang w:eastAsia="fi-FI"/>
              </w:rPr>
            </w:pPr>
            <w:r w:rsidRPr="17A2687E">
              <w:rPr>
                <w:lang w:eastAsia="fi-FI"/>
              </w:rPr>
              <w:t>27.-29.11.</w:t>
            </w:r>
          </w:p>
        </w:tc>
        <w:tc>
          <w:tcPr>
            <w:tcW w:w="4476" w:type="dxa"/>
            <w:tcBorders>
              <w:top w:val="nil"/>
              <w:left w:val="nil"/>
              <w:bottom w:val="nil"/>
              <w:right w:val="nil"/>
            </w:tcBorders>
            <w:shd w:val="clear" w:color="auto" w:fill="auto"/>
            <w:noWrap/>
            <w:vAlign w:val="bottom"/>
            <w:hideMark/>
          </w:tcPr>
          <w:p w14:paraId="0B0C52FB" w14:textId="77777777" w:rsidR="00696BDA" w:rsidRPr="00696BDA" w:rsidRDefault="17A2687E" w:rsidP="17A2687E">
            <w:pPr>
              <w:rPr>
                <w:lang w:eastAsia="fi-FI"/>
              </w:rPr>
            </w:pPr>
            <w:r w:rsidRPr="17A2687E">
              <w:rPr>
                <w:lang w:eastAsia="fi-FI"/>
              </w:rPr>
              <w:t>Aktiivinen kansalainen -kurssi</w:t>
            </w:r>
          </w:p>
        </w:tc>
        <w:tc>
          <w:tcPr>
            <w:tcW w:w="3979" w:type="dxa"/>
            <w:tcBorders>
              <w:top w:val="nil"/>
              <w:left w:val="nil"/>
              <w:bottom w:val="nil"/>
              <w:right w:val="nil"/>
            </w:tcBorders>
            <w:shd w:val="clear" w:color="auto" w:fill="auto"/>
            <w:noWrap/>
            <w:vAlign w:val="bottom"/>
            <w:hideMark/>
          </w:tcPr>
          <w:p w14:paraId="72D82C6A" w14:textId="77777777" w:rsidR="00696BDA" w:rsidRPr="00696BDA" w:rsidRDefault="17A2687E" w:rsidP="17A2687E">
            <w:pPr>
              <w:rPr>
                <w:lang w:eastAsia="fi-FI"/>
              </w:rPr>
            </w:pPr>
            <w:r w:rsidRPr="17A2687E">
              <w:rPr>
                <w:lang w:eastAsia="fi-FI"/>
              </w:rPr>
              <w:t>Tikkurila, Vantaa</w:t>
            </w:r>
          </w:p>
        </w:tc>
      </w:tr>
      <w:tr w:rsidR="00696BDA" w:rsidRPr="00696BDA" w14:paraId="74D7007D" w14:textId="77777777" w:rsidTr="17A2687E">
        <w:trPr>
          <w:trHeight w:val="320"/>
        </w:trPr>
        <w:tc>
          <w:tcPr>
            <w:tcW w:w="1517" w:type="dxa"/>
            <w:tcBorders>
              <w:top w:val="nil"/>
              <w:left w:val="nil"/>
              <w:bottom w:val="nil"/>
              <w:right w:val="nil"/>
            </w:tcBorders>
            <w:shd w:val="clear" w:color="auto" w:fill="auto"/>
            <w:noWrap/>
            <w:hideMark/>
          </w:tcPr>
          <w:p w14:paraId="557748BA" w14:textId="77777777" w:rsidR="00696BDA" w:rsidRPr="00696BDA" w:rsidRDefault="17A2687E" w:rsidP="17A2687E">
            <w:pPr>
              <w:rPr>
                <w:lang w:eastAsia="fi-FI"/>
              </w:rPr>
            </w:pPr>
            <w:r w:rsidRPr="17A2687E">
              <w:rPr>
                <w:lang w:eastAsia="fi-FI"/>
              </w:rPr>
              <w:t>28.-30.11.</w:t>
            </w:r>
          </w:p>
        </w:tc>
        <w:tc>
          <w:tcPr>
            <w:tcW w:w="4476" w:type="dxa"/>
            <w:tcBorders>
              <w:top w:val="nil"/>
              <w:left w:val="nil"/>
              <w:bottom w:val="nil"/>
              <w:right w:val="nil"/>
            </w:tcBorders>
            <w:shd w:val="clear" w:color="auto" w:fill="auto"/>
            <w:noWrap/>
            <w:vAlign w:val="bottom"/>
            <w:hideMark/>
          </w:tcPr>
          <w:p w14:paraId="5C2DE8D3" w14:textId="77777777" w:rsidR="00696BDA" w:rsidRPr="00696BDA" w:rsidRDefault="17A2687E" w:rsidP="17A2687E">
            <w:pPr>
              <w:rPr>
                <w:lang w:eastAsia="fi-FI"/>
              </w:rPr>
            </w:pPr>
            <w:r w:rsidRPr="17A2687E">
              <w:rPr>
                <w:lang w:eastAsia="fi-FI"/>
              </w:rPr>
              <w:t>Knoppi PRO</w:t>
            </w:r>
          </w:p>
        </w:tc>
        <w:tc>
          <w:tcPr>
            <w:tcW w:w="3979" w:type="dxa"/>
            <w:tcBorders>
              <w:top w:val="nil"/>
              <w:left w:val="nil"/>
              <w:bottom w:val="nil"/>
              <w:right w:val="nil"/>
            </w:tcBorders>
            <w:shd w:val="clear" w:color="auto" w:fill="auto"/>
            <w:noWrap/>
            <w:vAlign w:val="bottom"/>
            <w:hideMark/>
          </w:tcPr>
          <w:p w14:paraId="6849DE03" w14:textId="77777777" w:rsidR="00696BDA" w:rsidRPr="00696BDA" w:rsidRDefault="17A2687E" w:rsidP="17A2687E">
            <w:pPr>
              <w:rPr>
                <w:lang w:eastAsia="fi-FI"/>
              </w:rPr>
            </w:pPr>
            <w:r w:rsidRPr="17A2687E">
              <w:rPr>
                <w:lang w:eastAsia="fi-FI"/>
              </w:rPr>
              <w:t>Helsinki</w:t>
            </w:r>
          </w:p>
        </w:tc>
      </w:tr>
      <w:tr w:rsidR="00696BDA" w:rsidRPr="00696BDA" w14:paraId="424FF48D" w14:textId="77777777" w:rsidTr="17A2687E">
        <w:trPr>
          <w:trHeight w:val="543"/>
        </w:trPr>
        <w:tc>
          <w:tcPr>
            <w:tcW w:w="1517" w:type="dxa"/>
            <w:tcBorders>
              <w:top w:val="nil"/>
              <w:left w:val="nil"/>
              <w:bottom w:val="nil"/>
              <w:right w:val="nil"/>
            </w:tcBorders>
            <w:shd w:val="clear" w:color="auto" w:fill="auto"/>
            <w:noWrap/>
            <w:hideMark/>
          </w:tcPr>
          <w:p w14:paraId="773AAEB9" w14:textId="77777777" w:rsidR="00696BDA" w:rsidRPr="00696BDA" w:rsidRDefault="17A2687E" w:rsidP="17A2687E">
            <w:pPr>
              <w:rPr>
                <w:lang w:eastAsia="fi-FI"/>
              </w:rPr>
            </w:pPr>
            <w:r w:rsidRPr="17A2687E">
              <w:rPr>
                <w:lang w:eastAsia="fi-FI"/>
              </w:rPr>
              <w:t>2.12.-3.12. (alk.)</w:t>
            </w:r>
          </w:p>
        </w:tc>
        <w:tc>
          <w:tcPr>
            <w:tcW w:w="4476" w:type="dxa"/>
            <w:tcBorders>
              <w:top w:val="nil"/>
              <w:left w:val="nil"/>
              <w:bottom w:val="nil"/>
              <w:right w:val="nil"/>
            </w:tcBorders>
            <w:shd w:val="clear" w:color="auto" w:fill="auto"/>
            <w:noWrap/>
            <w:vAlign w:val="bottom"/>
            <w:hideMark/>
          </w:tcPr>
          <w:p w14:paraId="214DDE07" w14:textId="69607E73" w:rsidR="00696BDA" w:rsidRPr="00696BDA" w:rsidRDefault="17A2687E" w:rsidP="17A2687E">
            <w:pPr>
              <w:rPr>
                <w:lang w:eastAsia="fi-FI"/>
              </w:rPr>
            </w:pPr>
            <w:r w:rsidRPr="17A2687E">
              <w:rPr>
                <w:lang w:eastAsia="fi-FI"/>
              </w:rPr>
              <w:t xml:space="preserve">Kansantanssin ohjaajakoulutuksen perusopinnot </w:t>
            </w:r>
          </w:p>
        </w:tc>
        <w:tc>
          <w:tcPr>
            <w:tcW w:w="3979" w:type="dxa"/>
            <w:tcBorders>
              <w:top w:val="nil"/>
              <w:left w:val="nil"/>
              <w:bottom w:val="nil"/>
              <w:right w:val="nil"/>
            </w:tcBorders>
            <w:shd w:val="clear" w:color="auto" w:fill="auto"/>
            <w:noWrap/>
            <w:vAlign w:val="bottom"/>
            <w:hideMark/>
          </w:tcPr>
          <w:p w14:paraId="434B7EE5" w14:textId="77777777" w:rsidR="00696BDA" w:rsidRPr="00696BDA" w:rsidRDefault="17A2687E" w:rsidP="17A2687E">
            <w:pPr>
              <w:rPr>
                <w:lang w:eastAsia="fi-FI"/>
              </w:rPr>
            </w:pPr>
            <w:r w:rsidRPr="17A2687E">
              <w:rPr>
                <w:lang w:eastAsia="fi-FI"/>
              </w:rPr>
              <w:t>Lahti</w:t>
            </w:r>
          </w:p>
        </w:tc>
      </w:tr>
    </w:tbl>
    <w:p w14:paraId="6CF2C2F0" w14:textId="77777777" w:rsidR="00696BDA" w:rsidRPr="00696BDA" w:rsidRDefault="00696BDA" w:rsidP="00696BDA">
      <w:pPr>
        <w:rPr>
          <w:lang w:eastAsia="fi-FI"/>
        </w:rPr>
      </w:pPr>
    </w:p>
    <w:sectPr w:rsidR="00696BDA" w:rsidRPr="00696BDA" w:rsidSect="00B511B1">
      <w:headerReference w:type="default" r:id="rId71"/>
      <w:footerReference w:type="default" r:id="rId72"/>
      <w:headerReference w:type="first" r:id="rId73"/>
      <w:pgSz w:w="11906" w:h="16838"/>
      <w:pgMar w:top="1945" w:right="1134" w:bottom="1417" w:left="1134" w:header="197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6ADC28" w14:textId="77777777" w:rsidR="008B4BA0" w:rsidRDefault="008B4BA0" w:rsidP="00142748">
      <w:pPr>
        <w:spacing w:after="0" w:line="240" w:lineRule="auto"/>
      </w:pPr>
      <w:r>
        <w:separator/>
      </w:r>
    </w:p>
  </w:endnote>
  <w:endnote w:type="continuationSeparator" w:id="0">
    <w:p w14:paraId="0FC631A2" w14:textId="77777777" w:rsidR="008B4BA0" w:rsidRDefault="008B4BA0" w:rsidP="00142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swiss"/>
    <w:pitch w:val="fixed"/>
    <w:sig w:usb0="E10002FF" w:usb1="4000FCFF" w:usb2="00000009"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Gisha">
    <w:panose1 w:val="020B0502040204020203"/>
    <w:charset w:val="00"/>
    <w:family w:val="swiss"/>
    <w:pitch w:val="variable"/>
    <w:sig w:usb0="80000807" w:usb1="40000042" w:usb2="00000000" w:usb3="00000000" w:csb0="0000002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5882486"/>
      <w:docPartObj>
        <w:docPartGallery w:val="Page Numbers (Bottom of Page)"/>
        <w:docPartUnique/>
      </w:docPartObj>
    </w:sdtPr>
    <w:sdtEndPr/>
    <w:sdtContent>
      <w:p w14:paraId="738A9857" w14:textId="408AF032" w:rsidR="00E67FB0" w:rsidRDefault="00E67FB0">
        <w:pPr>
          <w:pStyle w:val="Alatunniste"/>
          <w:jc w:val="center"/>
        </w:pPr>
        <w:r>
          <w:fldChar w:fldCharType="begin"/>
        </w:r>
        <w:r>
          <w:instrText>PAGE   \* MERGEFORMAT</w:instrText>
        </w:r>
        <w:r>
          <w:fldChar w:fldCharType="separate"/>
        </w:r>
        <w:r w:rsidR="000D47F9">
          <w:rPr>
            <w:noProof/>
          </w:rPr>
          <w:t>4</w:t>
        </w:r>
        <w:r>
          <w:fldChar w:fldCharType="end"/>
        </w:r>
      </w:p>
    </w:sdtContent>
  </w:sdt>
  <w:p w14:paraId="513F3554" w14:textId="642827C5" w:rsidR="00E67FB0" w:rsidRDefault="00E67FB0" w:rsidP="0061479B">
    <w:pPr>
      <w:pStyle w:val="Alatunniste"/>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909F88" w14:textId="77777777" w:rsidR="008B4BA0" w:rsidRDefault="008B4BA0" w:rsidP="00142748">
      <w:pPr>
        <w:spacing w:after="0" w:line="240" w:lineRule="auto"/>
      </w:pPr>
      <w:r>
        <w:separator/>
      </w:r>
    </w:p>
  </w:footnote>
  <w:footnote w:type="continuationSeparator" w:id="0">
    <w:p w14:paraId="127F3ABD" w14:textId="77777777" w:rsidR="008B4BA0" w:rsidRDefault="008B4BA0" w:rsidP="001427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C2B75" w14:textId="544DFE57" w:rsidR="00E67FB0" w:rsidRDefault="00E67FB0" w:rsidP="00803C0E">
    <w:pPr>
      <w:pStyle w:val="Yltunniste"/>
      <w:tabs>
        <w:tab w:val="clear" w:pos="4819"/>
        <w:tab w:val="clear" w:pos="9638"/>
        <w:tab w:val="left" w:pos="8080"/>
      </w:tabs>
      <w:jc w:val="right"/>
    </w:pPr>
    <w:r>
      <w:rPr>
        <w:noProof/>
        <w:lang w:eastAsia="fi-FI"/>
      </w:rPr>
      <w:drawing>
        <wp:anchor distT="0" distB="0" distL="114300" distR="114300" simplePos="0" relativeHeight="251659264" behindDoc="1" locked="0" layoutInCell="1" allowOverlap="1" wp14:anchorId="711BD715" wp14:editId="54172B8D">
          <wp:simplePos x="0" y="0"/>
          <wp:positionH relativeFrom="margin">
            <wp:posOffset>-409575</wp:posOffset>
          </wp:positionH>
          <wp:positionV relativeFrom="margin">
            <wp:posOffset>-1212215</wp:posOffset>
          </wp:positionV>
          <wp:extent cx="1578610" cy="1187450"/>
          <wp:effectExtent l="0" t="0" r="2540" b="0"/>
          <wp:wrapTight wrapText="bothSides">
            <wp:wrapPolygon edited="0">
              <wp:start x="0" y="0"/>
              <wp:lineTo x="0" y="21138"/>
              <wp:lineTo x="21374" y="21138"/>
              <wp:lineTo x="21374" y="0"/>
              <wp:lineTo x="0" y="0"/>
            </wp:wrapPolygon>
          </wp:wrapTight>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ieni.png"/>
                  <pic:cNvPicPr/>
                </pic:nvPicPr>
                <pic:blipFill>
                  <a:blip r:embed="rId1">
                    <a:extLst>
                      <a:ext uri="{28A0092B-C50C-407E-A947-70E740481C1C}">
                        <a14:useLocalDpi xmlns:a14="http://schemas.microsoft.com/office/drawing/2010/main" val="0"/>
                      </a:ext>
                    </a:extLst>
                  </a:blip>
                  <a:stretch>
                    <a:fillRect/>
                  </a:stretch>
                </pic:blipFill>
                <pic:spPr>
                  <a:xfrm>
                    <a:off x="0" y="0"/>
                    <a:ext cx="1578610" cy="1187450"/>
                  </a:xfrm>
                  <a:prstGeom prst="rect">
                    <a:avLst/>
                  </a:prstGeom>
                </pic:spPr>
              </pic:pic>
            </a:graphicData>
          </a:graphic>
        </wp:anchor>
      </w:drawing>
    </w:r>
    <w:r>
      <w:t>OHJAAJAKIRJE 2/2017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11546" w14:textId="10D49A97" w:rsidR="00E67FB0" w:rsidRDefault="00E67FB0">
    <w:pPr>
      <w:pStyle w:val="Yltunniste"/>
      <w:jc w:val="right"/>
    </w:pPr>
  </w:p>
  <w:p w14:paraId="301FA1C7" w14:textId="77777777" w:rsidR="00E67FB0" w:rsidRDefault="00E67FB0">
    <w:pPr>
      <w:pStyle w:val="Yltunnis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A5382"/>
    <w:multiLevelType w:val="hybridMultilevel"/>
    <w:tmpl w:val="636E1018"/>
    <w:lvl w:ilvl="0" w:tplc="E186540E">
      <w:numFmt w:val="bullet"/>
      <w:lvlText w:val="-"/>
      <w:lvlJc w:val="left"/>
      <w:pPr>
        <w:ind w:left="720" w:hanging="360"/>
      </w:pPr>
      <w:rPr>
        <w:rFonts w:ascii="Calibri" w:eastAsiaTheme="minorHAnsi" w:hAnsi="Calibri" w:cstheme="minorBidi" w:hint="default"/>
      </w:rPr>
    </w:lvl>
    <w:lvl w:ilvl="1" w:tplc="E186540E">
      <w:numFmt w:val="bullet"/>
      <w:lvlText w:val="-"/>
      <w:lvlJc w:val="left"/>
      <w:pPr>
        <w:ind w:left="1440" w:hanging="360"/>
      </w:pPr>
      <w:rPr>
        <w:rFonts w:ascii="Calibri" w:eastAsiaTheme="minorHAnsi" w:hAnsi="Calibri" w:cstheme="minorBidi" w:hint="default"/>
      </w:rPr>
    </w:lvl>
    <w:lvl w:ilvl="2" w:tplc="B6AA42DC">
      <w:numFmt w:val="bullet"/>
      <w:lvlText w:val=""/>
      <w:lvlJc w:val="left"/>
      <w:pPr>
        <w:ind w:left="2340" w:hanging="360"/>
      </w:pPr>
      <w:rPr>
        <w:rFonts w:ascii="Symbol" w:eastAsiaTheme="minorHAnsi" w:hAnsi="Symbol" w:cstheme="minorBidi" w:hint="default"/>
      </w:r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nsid w:val="05414A6C"/>
    <w:multiLevelType w:val="hybridMultilevel"/>
    <w:tmpl w:val="C12C2976"/>
    <w:lvl w:ilvl="0" w:tplc="E186540E">
      <w:numFmt w:val="bullet"/>
      <w:lvlText w:val="-"/>
      <w:lvlJc w:val="left"/>
      <w:pPr>
        <w:ind w:left="360" w:hanging="360"/>
      </w:pPr>
      <w:rPr>
        <w:rFonts w:ascii="Calibri" w:eastAsiaTheme="minorHAnsi" w:hAnsi="Calibri" w:cstheme="minorBidi"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
    <w:nsid w:val="07980BFB"/>
    <w:multiLevelType w:val="hybridMultilevel"/>
    <w:tmpl w:val="78AE1252"/>
    <w:lvl w:ilvl="0" w:tplc="E186540E">
      <w:numFmt w:val="bullet"/>
      <w:lvlText w:val="-"/>
      <w:lvlJc w:val="left"/>
      <w:pPr>
        <w:ind w:left="720" w:hanging="360"/>
      </w:pPr>
      <w:rPr>
        <w:rFonts w:ascii="Calibri" w:eastAsiaTheme="minorHAnsi" w:hAnsi="Calibri" w:cstheme="minorBidi" w:hint="default"/>
      </w:rPr>
    </w:lvl>
    <w:lvl w:ilvl="1" w:tplc="45089F80">
      <w:numFmt w:val="bullet"/>
      <w:lvlText w:val=""/>
      <w:lvlJc w:val="left"/>
      <w:pPr>
        <w:ind w:left="1440" w:hanging="360"/>
      </w:pPr>
      <w:rPr>
        <w:rFonts w:ascii="Symbol" w:eastAsiaTheme="minorHAnsi" w:hAnsi="Symbol" w:cstheme="minorBid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084F6569"/>
    <w:multiLevelType w:val="multilevel"/>
    <w:tmpl w:val="5CB4F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DF6130"/>
    <w:multiLevelType w:val="hybridMultilevel"/>
    <w:tmpl w:val="056EB05E"/>
    <w:lvl w:ilvl="0" w:tplc="E186540E">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11215D14"/>
    <w:multiLevelType w:val="hybridMultilevel"/>
    <w:tmpl w:val="E0E2ED82"/>
    <w:lvl w:ilvl="0" w:tplc="E186540E">
      <w:numFmt w:val="bullet"/>
      <w:lvlText w:val="-"/>
      <w:lvlJc w:val="left"/>
      <w:pPr>
        <w:ind w:left="360" w:hanging="360"/>
      </w:pPr>
      <w:rPr>
        <w:rFonts w:ascii="Calibri" w:eastAsiaTheme="minorHAnsi" w:hAnsi="Calibri" w:cstheme="minorBidi" w:hint="default"/>
      </w:rPr>
    </w:lvl>
    <w:lvl w:ilvl="1" w:tplc="040B0003">
      <w:start w:val="1"/>
      <w:numFmt w:val="bullet"/>
      <w:lvlText w:val="o"/>
      <w:lvlJc w:val="left"/>
      <w:pPr>
        <w:ind w:left="1080" w:hanging="360"/>
      </w:pPr>
      <w:rPr>
        <w:rFonts w:ascii="Courier New" w:hAnsi="Courier New" w:cs="Courier New" w:hint="default"/>
      </w:rPr>
    </w:lvl>
    <w:lvl w:ilvl="2" w:tplc="E186540E">
      <w:numFmt w:val="bullet"/>
      <w:lvlText w:val="-"/>
      <w:lvlJc w:val="left"/>
      <w:pPr>
        <w:ind w:left="1800" w:hanging="360"/>
      </w:pPr>
      <w:rPr>
        <w:rFonts w:ascii="Calibri" w:eastAsiaTheme="minorHAnsi" w:hAnsi="Calibri" w:cstheme="minorBidi"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
    <w:nsid w:val="14106B70"/>
    <w:multiLevelType w:val="hybridMultilevel"/>
    <w:tmpl w:val="CB5C11E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nsid w:val="142922BA"/>
    <w:multiLevelType w:val="hybridMultilevel"/>
    <w:tmpl w:val="F8521D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nsid w:val="1D7137DC"/>
    <w:multiLevelType w:val="hybridMultilevel"/>
    <w:tmpl w:val="918886F4"/>
    <w:lvl w:ilvl="0" w:tplc="274A9EDA">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nsid w:val="22346185"/>
    <w:multiLevelType w:val="hybridMultilevel"/>
    <w:tmpl w:val="F1A6FE76"/>
    <w:lvl w:ilvl="0" w:tplc="E186540E">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nsid w:val="25847781"/>
    <w:multiLevelType w:val="hybridMultilevel"/>
    <w:tmpl w:val="E8A81B7A"/>
    <w:lvl w:ilvl="0" w:tplc="68ACF952">
      <w:start w:val="1"/>
      <w:numFmt w:val="bullet"/>
      <w:lvlText w:val=""/>
      <w:lvlJc w:val="left"/>
      <w:pPr>
        <w:ind w:left="720" w:hanging="360"/>
      </w:pPr>
      <w:rPr>
        <w:rFonts w:ascii="Symbol" w:hAnsi="Symbol" w:hint="default"/>
      </w:rPr>
    </w:lvl>
    <w:lvl w:ilvl="1" w:tplc="4D7CFFB6">
      <w:start w:val="1"/>
      <w:numFmt w:val="bullet"/>
      <w:lvlText w:val="o"/>
      <w:lvlJc w:val="left"/>
      <w:pPr>
        <w:ind w:left="1440" w:hanging="360"/>
      </w:pPr>
      <w:rPr>
        <w:rFonts w:ascii="Courier New" w:hAnsi="Courier New" w:hint="default"/>
      </w:rPr>
    </w:lvl>
    <w:lvl w:ilvl="2" w:tplc="7E109AC2">
      <w:start w:val="1"/>
      <w:numFmt w:val="bullet"/>
      <w:lvlText w:val=""/>
      <w:lvlJc w:val="left"/>
      <w:pPr>
        <w:ind w:left="2160" w:hanging="360"/>
      </w:pPr>
      <w:rPr>
        <w:rFonts w:ascii="Wingdings" w:hAnsi="Wingdings" w:hint="default"/>
      </w:rPr>
    </w:lvl>
    <w:lvl w:ilvl="3" w:tplc="6A98DAAA">
      <w:start w:val="1"/>
      <w:numFmt w:val="bullet"/>
      <w:lvlText w:val=""/>
      <w:lvlJc w:val="left"/>
      <w:pPr>
        <w:ind w:left="2880" w:hanging="360"/>
      </w:pPr>
      <w:rPr>
        <w:rFonts w:ascii="Symbol" w:hAnsi="Symbol" w:hint="default"/>
      </w:rPr>
    </w:lvl>
    <w:lvl w:ilvl="4" w:tplc="3F202BE2">
      <w:start w:val="1"/>
      <w:numFmt w:val="bullet"/>
      <w:lvlText w:val="o"/>
      <w:lvlJc w:val="left"/>
      <w:pPr>
        <w:ind w:left="3600" w:hanging="360"/>
      </w:pPr>
      <w:rPr>
        <w:rFonts w:ascii="Courier New" w:hAnsi="Courier New" w:hint="default"/>
      </w:rPr>
    </w:lvl>
    <w:lvl w:ilvl="5" w:tplc="D61C7016">
      <w:start w:val="1"/>
      <w:numFmt w:val="bullet"/>
      <w:lvlText w:val=""/>
      <w:lvlJc w:val="left"/>
      <w:pPr>
        <w:ind w:left="4320" w:hanging="360"/>
      </w:pPr>
      <w:rPr>
        <w:rFonts w:ascii="Wingdings" w:hAnsi="Wingdings" w:hint="default"/>
      </w:rPr>
    </w:lvl>
    <w:lvl w:ilvl="6" w:tplc="98243BCC">
      <w:start w:val="1"/>
      <w:numFmt w:val="bullet"/>
      <w:lvlText w:val=""/>
      <w:lvlJc w:val="left"/>
      <w:pPr>
        <w:ind w:left="5040" w:hanging="360"/>
      </w:pPr>
      <w:rPr>
        <w:rFonts w:ascii="Symbol" w:hAnsi="Symbol" w:hint="default"/>
      </w:rPr>
    </w:lvl>
    <w:lvl w:ilvl="7" w:tplc="886AE8C4">
      <w:start w:val="1"/>
      <w:numFmt w:val="bullet"/>
      <w:lvlText w:val="o"/>
      <w:lvlJc w:val="left"/>
      <w:pPr>
        <w:ind w:left="5760" w:hanging="360"/>
      </w:pPr>
      <w:rPr>
        <w:rFonts w:ascii="Courier New" w:hAnsi="Courier New" w:hint="default"/>
      </w:rPr>
    </w:lvl>
    <w:lvl w:ilvl="8" w:tplc="656E993A">
      <w:start w:val="1"/>
      <w:numFmt w:val="bullet"/>
      <w:lvlText w:val=""/>
      <w:lvlJc w:val="left"/>
      <w:pPr>
        <w:ind w:left="6480" w:hanging="360"/>
      </w:pPr>
      <w:rPr>
        <w:rFonts w:ascii="Wingdings" w:hAnsi="Wingdings" w:hint="default"/>
      </w:rPr>
    </w:lvl>
  </w:abstractNum>
  <w:abstractNum w:abstractNumId="11">
    <w:nsid w:val="271D4902"/>
    <w:multiLevelType w:val="hybridMultilevel"/>
    <w:tmpl w:val="17321C14"/>
    <w:lvl w:ilvl="0" w:tplc="B57CDFA0">
      <w:start w:val="1"/>
      <w:numFmt w:val="bullet"/>
      <w:lvlText w:val=""/>
      <w:lvlJc w:val="left"/>
      <w:pPr>
        <w:ind w:left="720" w:hanging="360"/>
      </w:pPr>
      <w:rPr>
        <w:rFonts w:ascii="Symbol" w:hAnsi="Symbol" w:hint="default"/>
      </w:rPr>
    </w:lvl>
    <w:lvl w:ilvl="1" w:tplc="AB8A6E5A">
      <w:start w:val="1"/>
      <w:numFmt w:val="bullet"/>
      <w:lvlText w:val="o"/>
      <w:lvlJc w:val="left"/>
      <w:pPr>
        <w:ind w:left="1440" w:hanging="360"/>
      </w:pPr>
      <w:rPr>
        <w:rFonts w:ascii="Courier New" w:hAnsi="Courier New" w:hint="default"/>
      </w:rPr>
    </w:lvl>
    <w:lvl w:ilvl="2" w:tplc="08B6A426">
      <w:start w:val="1"/>
      <w:numFmt w:val="bullet"/>
      <w:lvlText w:val=""/>
      <w:lvlJc w:val="left"/>
      <w:pPr>
        <w:ind w:left="2160" w:hanging="360"/>
      </w:pPr>
      <w:rPr>
        <w:rFonts w:ascii="Wingdings" w:hAnsi="Wingdings" w:hint="default"/>
      </w:rPr>
    </w:lvl>
    <w:lvl w:ilvl="3" w:tplc="DC32E38C">
      <w:start w:val="1"/>
      <w:numFmt w:val="bullet"/>
      <w:lvlText w:val=""/>
      <w:lvlJc w:val="left"/>
      <w:pPr>
        <w:ind w:left="2880" w:hanging="360"/>
      </w:pPr>
      <w:rPr>
        <w:rFonts w:ascii="Symbol" w:hAnsi="Symbol" w:hint="default"/>
      </w:rPr>
    </w:lvl>
    <w:lvl w:ilvl="4" w:tplc="FAF65692">
      <w:start w:val="1"/>
      <w:numFmt w:val="bullet"/>
      <w:lvlText w:val="o"/>
      <w:lvlJc w:val="left"/>
      <w:pPr>
        <w:ind w:left="3600" w:hanging="360"/>
      </w:pPr>
      <w:rPr>
        <w:rFonts w:ascii="Courier New" w:hAnsi="Courier New" w:hint="default"/>
      </w:rPr>
    </w:lvl>
    <w:lvl w:ilvl="5" w:tplc="82C09DA2">
      <w:start w:val="1"/>
      <w:numFmt w:val="bullet"/>
      <w:lvlText w:val=""/>
      <w:lvlJc w:val="left"/>
      <w:pPr>
        <w:ind w:left="4320" w:hanging="360"/>
      </w:pPr>
      <w:rPr>
        <w:rFonts w:ascii="Wingdings" w:hAnsi="Wingdings" w:hint="default"/>
      </w:rPr>
    </w:lvl>
    <w:lvl w:ilvl="6" w:tplc="F2B22682">
      <w:start w:val="1"/>
      <w:numFmt w:val="bullet"/>
      <w:lvlText w:val=""/>
      <w:lvlJc w:val="left"/>
      <w:pPr>
        <w:ind w:left="5040" w:hanging="360"/>
      </w:pPr>
      <w:rPr>
        <w:rFonts w:ascii="Symbol" w:hAnsi="Symbol" w:hint="default"/>
      </w:rPr>
    </w:lvl>
    <w:lvl w:ilvl="7" w:tplc="B6320B72">
      <w:start w:val="1"/>
      <w:numFmt w:val="bullet"/>
      <w:lvlText w:val="o"/>
      <w:lvlJc w:val="left"/>
      <w:pPr>
        <w:ind w:left="5760" w:hanging="360"/>
      </w:pPr>
      <w:rPr>
        <w:rFonts w:ascii="Courier New" w:hAnsi="Courier New" w:hint="default"/>
      </w:rPr>
    </w:lvl>
    <w:lvl w:ilvl="8" w:tplc="7D42AC3E">
      <w:start w:val="1"/>
      <w:numFmt w:val="bullet"/>
      <w:lvlText w:val=""/>
      <w:lvlJc w:val="left"/>
      <w:pPr>
        <w:ind w:left="6480" w:hanging="360"/>
      </w:pPr>
      <w:rPr>
        <w:rFonts w:ascii="Wingdings" w:hAnsi="Wingdings" w:hint="default"/>
      </w:rPr>
    </w:lvl>
  </w:abstractNum>
  <w:abstractNum w:abstractNumId="12">
    <w:nsid w:val="28660BC0"/>
    <w:multiLevelType w:val="hybridMultilevel"/>
    <w:tmpl w:val="FE2A1754"/>
    <w:lvl w:ilvl="0" w:tplc="3E20BCEC">
      <w:start w:val="1"/>
      <w:numFmt w:val="bullet"/>
      <w:lvlText w:val=""/>
      <w:lvlJc w:val="left"/>
      <w:pPr>
        <w:ind w:left="720" w:hanging="360"/>
      </w:pPr>
      <w:rPr>
        <w:rFonts w:ascii="Symbol" w:hAnsi="Symbol" w:hint="default"/>
      </w:rPr>
    </w:lvl>
    <w:lvl w:ilvl="1" w:tplc="1F0686BC">
      <w:start w:val="1"/>
      <w:numFmt w:val="bullet"/>
      <w:lvlText w:val="o"/>
      <w:lvlJc w:val="left"/>
      <w:pPr>
        <w:ind w:left="1440" w:hanging="360"/>
      </w:pPr>
      <w:rPr>
        <w:rFonts w:ascii="Courier New" w:hAnsi="Courier New" w:hint="default"/>
      </w:rPr>
    </w:lvl>
    <w:lvl w:ilvl="2" w:tplc="405C700C">
      <w:start w:val="1"/>
      <w:numFmt w:val="bullet"/>
      <w:lvlText w:val=""/>
      <w:lvlJc w:val="left"/>
      <w:pPr>
        <w:ind w:left="2160" w:hanging="360"/>
      </w:pPr>
      <w:rPr>
        <w:rFonts w:ascii="Wingdings" w:hAnsi="Wingdings" w:hint="default"/>
      </w:rPr>
    </w:lvl>
    <w:lvl w:ilvl="3" w:tplc="099C0B60">
      <w:start w:val="1"/>
      <w:numFmt w:val="bullet"/>
      <w:lvlText w:val=""/>
      <w:lvlJc w:val="left"/>
      <w:pPr>
        <w:ind w:left="2880" w:hanging="360"/>
      </w:pPr>
      <w:rPr>
        <w:rFonts w:ascii="Symbol" w:hAnsi="Symbol" w:hint="default"/>
      </w:rPr>
    </w:lvl>
    <w:lvl w:ilvl="4" w:tplc="B0149512">
      <w:start w:val="1"/>
      <w:numFmt w:val="bullet"/>
      <w:lvlText w:val="o"/>
      <w:lvlJc w:val="left"/>
      <w:pPr>
        <w:ind w:left="3600" w:hanging="360"/>
      </w:pPr>
      <w:rPr>
        <w:rFonts w:ascii="Courier New" w:hAnsi="Courier New" w:hint="default"/>
      </w:rPr>
    </w:lvl>
    <w:lvl w:ilvl="5" w:tplc="75628F98">
      <w:start w:val="1"/>
      <w:numFmt w:val="bullet"/>
      <w:lvlText w:val=""/>
      <w:lvlJc w:val="left"/>
      <w:pPr>
        <w:ind w:left="4320" w:hanging="360"/>
      </w:pPr>
      <w:rPr>
        <w:rFonts w:ascii="Wingdings" w:hAnsi="Wingdings" w:hint="default"/>
      </w:rPr>
    </w:lvl>
    <w:lvl w:ilvl="6" w:tplc="4F90C90A">
      <w:start w:val="1"/>
      <w:numFmt w:val="bullet"/>
      <w:lvlText w:val=""/>
      <w:lvlJc w:val="left"/>
      <w:pPr>
        <w:ind w:left="5040" w:hanging="360"/>
      </w:pPr>
      <w:rPr>
        <w:rFonts w:ascii="Symbol" w:hAnsi="Symbol" w:hint="default"/>
      </w:rPr>
    </w:lvl>
    <w:lvl w:ilvl="7" w:tplc="F84E823C">
      <w:start w:val="1"/>
      <w:numFmt w:val="bullet"/>
      <w:lvlText w:val="o"/>
      <w:lvlJc w:val="left"/>
      <w:pPr>
        <w:ind w:left="5760" w:hanging="360"/>
      </w:pPr>
      <w:rPr>
        <w:rFonts w:ascii="Courier New" w:hAnsi="Courier New" w:hint="default"/>
      </w:rPr>
    </w:lvl>
    <w:lvl w:ilvl="8" w:tplc="D3D66DB4">
      <w:start w:val="1"/>
      <w:numFmt w:val="bullet"/>
      <w:lvlText w:val=""/>
      <w:lvlJc w:val="left"/>
      <w:pPr>
        <w:ind w:left="6480" w:hanging="360"/>
      </w:pPr>
      <w:rPr>
        <w:rFonts w:ascii="Wingdings" w:hAnsi="Wingdings" w:hint="default"/>
      </w:rPr>
    </w:lvl>
  </w:abstractNum>
  <w:abstractNum w:abstractNumId="13">
    <w:nsid w:val="2F0B0689"/>
    <w:multiLevelType w:val="hybridMultilevel"/>
    <w:tmpl w:val="C700072E"/>
    <w:lvl w:ilvl="0" w:tplc="E186540E">
      <w:numFmt w:val="bullet"/>
      <w:lvlText w:val="-"/>
      <w:lvlJc w:val="left"/>
      <w:pPr>
        <w:ind w:left="360" w:hanging="360"/>
      </w:pPr>
      <w:rPr>
        <w:rFonts w:ascii="Calibri" w:eastAsiaTheme="minorHAnsi" w:hAnsi="Calibri" w:cstheme="minorBidi" w:hint="default"/>
      </w:rPr>
    </w:lvl>
    <w:lvl w:ilvl="1" w:tplc="040B0003">
      <w:start w:val="1"/>
      <w:numFmt w:val="bullet"/>
      <w:lvlText w:val="o"/>
      <w:lvlJc w:val="left"/>
      <w:pPr>
        <w:ind w:left="1080" w:hanging="360"/>
      </w:pPr>
      <w:rPr>
        <w:rFonts w:ascii="Courier New" w:hAnsi="Courier New" w:cs="Courier New" w:hint="default"/>
      </w:rPr>
    </w:lvl>
    <w:lvl w:ilvl="2" w:tplc="E186540E">
      <w:numFmt w:val="bullet"/>
      <w:lvlText w:val="-"/>
      <w:lvlJc w:val="left"/>
      <w:pPr>
        <w:ind w:left="1800" w:hanging="360"/>
      </w:pPr>
      <w:rPr>
        <w:rFonts w:ascii="Calibri" w:eastAsiaTheme="minorHAnsi" w:hAnsi="Calibri" w:cstheme="minorBidi"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4">
    <w:nsid w:val="2F53395F"/>
    <w:multiLevelType w:val="hybridMultilevel"/>
    <w:tmpl w:val="58808416"/>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5">
    <w:nsid w:val="2FC31143"/>
    <w:multiLevelType w:val="hybridMultilevel"/>
    <w:tmpl w:val="4A10B0E0"/>
    <w:lvl w:ilvl="0" w:tplc="E186540E">
      <w:numFmt w:val="bullet"/>
      <w:lvlText w:val="-"/>
      <w:lvlJc w:val="left"/>
      <w:pPr>
        <w:ind w:left="1080" w:hanging="360"/>
      </w:pPr>
      <w:rPr>
        <w:rFonts w:ascii="Calibri" w:eastAsiaTheme="minorHAnsi" w:hAnsi="Calibri" w:cstheme="minorBidi" w:hint="default"/>
      </w:rPr>
    </w:lvl>
    <w:lvl w:ilvl="1" w:tplc="040B0003">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6">
    <w:nsid w:val="32EB1B44"/>
    <w:multiLevelType w:val="hybridMultilevel"/>
    <w:tmpl w:val="6CF451E0"/>
    <w:lvl w:ilvl="0" w:tplc="E186540E">
      <w:numFmt w:val="bullet"/>
      <w:lvlText w:val="-"/>
      <w:lvlJc w:val="left"/>
      <w:pPr>
        <w:ind w:left="360" w:hanging="360"/>
      </w:pPr>
      <w:rPr>
        <w:rFonts w:ascii="Calibri" w:eastAsiaTheme="minorHAnsi" w:hAnsi="Calibri" w:cstheme="minorBidi"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7">
    <w:nsid w:val="34107624"/>
    <w:multiLevelType w:val="hybridMultilevel"/>
    <w:tmpl w:val="BF8E3478"/>
    <w:lvl w:ilvl="0" w:tplc="E186540E">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4D04E8BC">
      <w:numFmt w:val="bullet"/>
      <w:lvlText w:val=""/>
      <w:lvlJc w:val="left"/>
      <w:pPr>
        <w:ind w:left="2160" w:hanging="360"/>
      </w:pPr>
      <w:rPr>
        <w:rFonts w:ascii="Symbol" w:eastAsiaTheme="minorHAnsi" w:hAnsi="Symbol" w:cstheme="minorBidi"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nsid w:val="34DB6954"/>
    <w:multiLevelType w:val="hybridMultilevel"/>
    <w:tmpl w:val="5D7CE8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nsid w:val="357D319C"/>
    <w:multiLevelType w:val="hybridMultilevel"/>
    <w:tmpl w:val="04B28834"/>
    <w:lvl w:ilvl="0" w:tplc="CF0EF73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nsid w:val="3A214AF3"/>
    <w:multiLevelType w:val="hybridMultilevel"/>
    <w:tmpl w:val="27A2B72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nsid w:val="3D9B31C1"/>
    <w:multiLevelType w:val="hybridMultilevel"/>
    <w:tmpl w:val="0E02B7E6"/>
    <w:lvl w:ilvl="0" w:tplc="E186540E">
      <w:numFmt w:val="bullet"/>
      <w:lvlText w:val="-"/>
      <w:lvlJc w:val="left"/>
      <w:pPr>
        <w:ind w:left="360" w:hanging="360"/>
      </w:pPr>
      <w:rPr>
        <w:rFonts w:ascii="Calibri" w:eastAsiaTheme="minorHAnsi" w:hAnsi="Calibri" w:cstheme="minorBidi"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2">
    <w:nsid w:val="445F4307"/>
    <w:multiLevelType w:val="hybridMultilevel"/>
    <w:tmpl w:val="46940F94"/>
    <w:lvl w:ilvl="0" w:tplc="DE809500">
      <w:start w:val="1"/>
      <w:numFmt w:val="bullet"/>
      <w:lvlText w:val=""/>
      <w:lvlJc w:val="left"/>
      <w:pPr>
        <w:ind w:left="720" w:hanging="360"/>
      </w:pPr>
      <w:rPr>
        <w:rFonts w:ascii="Symbol" w:hAnsi="Symbol" w:hint="default"/>
      </w:rPr>
    </w:lvl>
    <w:lvl w:ilvl="1" w:tplc="968CF636">
      <w:start w:val="1"/>
      <w:numFmt w:val="bullet"/>
      <w:lvlText w:val="o"/>
      <w:lvlJc w:val="left"/>
      <w:pPr>
        <w:ind w:left="1440" w:hanging="360"/>
      </w:pPr>
      <w:rPr>
        <w:rFonts w:ascii="Courier New" w:hAnsi="Courier New" w:hint="default"/>
      </w:rPr>
    </w:lvl>
    <w:lvl w:ilvl="2" w:tplc="1B1C7CAE">
      <w:start w:val="1"/>
      <w:numFmt w:val="bullet"/>
      <w:lvlText w:val=""/>
      <w:lvlJc w:val="left"/>
      <w:pPr>
        <w:ind w:left="2160" w:hanging="360"/>
      </w:pPr>
      <w:rPr>
        <w:rFonts w:ascii="Wingdings" w:hAnsi="Wingdings" w:hint="default"/>
      </w:rPr>
    </w:lvl>
    <w:lvl w:ilvl="3" w:tplc="937EC96A">
      <w:start w:val="1"/>
      <w:numFmt w:val="bullet"/>
      <w:lvlText w:val=""/>
      <w:lvlJc w:val="left"/>
      <w:pPr>
        <w:ind w:left="2880" w:hanging="360"/>
      </w:pPr>
      <w:rPr>
        <w:rFonts w:ascii="Symbol" w:hAnsi="Symbol" w:hint="default"/>
      </w:rPr>
    </w:lvl>
    <w:lvl w:ilvl="4" w:tplc="5FEAFBF6">
      <w:start w:val="1"/>
      <w:numFmt w:val="bullet"/>
      <w:lvlText w:val="o"/>
      <w:lvlJc w:val="left"/>
      <w:pPr>
        <w:ind w:left="3600" w:hanging="360"/>
      </w:pPr>
      <w:rPr>
        <w:rFonts w:ascii="Courier New" w:hAnsi="Courier New" w:hint="default"/>
      </w:rPr>
    </w:lvl>
    <w:lvl w:ilvl="5" w:tplc="CFF0A1D2">
      <w:start w:val="1"/>
      <w:numFmt w:val="bullet"/>
      <w:lvlText w:val=""/>
      <w:lvlJc w:val="left"/>
      <w:pPr>
        <w:ind w:left="4320" w:hanging="360"/>
      </w:pPr>
      <w:rPr>
        <w:rFonts w:ascii="Wingdings" w:hAnsi="Wingdings" w:hint="default"/>
      </w:rPr>
    </w:lvl>
    <w:lvl w:ilvl="6" w:tplc="99F00D44">
      <w:start w:val="1"/>
      <w:numFmt w:val="bullet"/>
      <w:lvlText w:val=""/>
      <w:lvlJc w:val="left"/>
      <w:pPr>
        <w:ind w:left="5040" w:hanging="360"/>
      </w:pPr>
      <w:rPr>
        <w:rFonts w:ascii="Symbol" w:hAnsi="Symbol" w:hint="default"/>
      </w:rPr>
    </w:lvl>
    <w:lvl w:ilvl="7" w:tplc="307C9058">
      <w:start w:val="1"/>
      <w:numFmt w:val="bullet"/>
      <w:lvlText w:val="o"/>
      <w:lvlJc w:val="left"/>
      <w:pPr>
        <w:ind w:left="5760" w:hanging="360"/>
      </w:pPr>
      <w:rPr>
        <w:rFonts w:ascii="Courier New" w:hAnsi="Courier New" w:hint="default"/>
      </w:rPr>
    </w:lvl>
    <w:lvl w:ilvl="8" w:tplc="E1E49C5C">
      <w:start w:val="1"/>
      <w:numFmt w:val="bullet"/>
      <w:lvlText w:val=""/>
      <w:lvlJc w:val="left"/>
      <w:pPr>
        <w:ind w:left="6480" w:hanging="360"/>
      </w:pPr>
      <w:rPr>
        <w:rFonts w:ascii="Wingdings" w:hAnsi="Wingdings" w:hint="default"/>
      </w:rPr>
    </w:lvl>
  </w:abstractNum>
  <w:abstractNum w:abstractNumId="23">
    <w:nsid w:val="44FA7D72"/>
    <w:multiLevelType w:val="multilevel"/>
    <w:tmpl w:val="B282C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08E2A6A"/>
    <w:multiLevelType w:val="hybridMultilevel"/>
    <w:tmpl w:val="F0B843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nsid w:val="525E360C"/>
    <w:multiLevelType w:val="hybridMultilevel"/>
    <w:tmpl w:val="3A6A67E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6">
    <w:nsid w:val="52CF2624"/>
    <w:multiLevelType w:val="hybridMultilevel"/>
    <w:tmpl w:val="24FC49EA"/>
    <w:lvl w:ilvl="0" w:tplc="C554CAE4">
      <w:start w:val="16"/>
      <w:numFmt w:val="bullet"/>
      <w:lvlText w:val="•"/>
      <w:lvlJc w:val="left"/>
      <w:pPr>
        <w:ind w:left="1665" w:hanging="1305"/>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nsid w:val="57424871"/>
    <w:multiLevelType w:val="hybridMultilevel"/>
    <w:tmpl w:val="17E6154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nsid w:val="59BB170F"/>
    <w:multiLevelType w:val="multilevel"/>
    <w:tmpl w:val="88FCA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D8F7274"/>
    <w:multiLevelType w:val="hybridMultilevel"/>
    <w:tmpl w:val="1F7E8874"/>
    <w:lvl w:ilvl="0" w:tplc="FFFFFFFF">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nsid w:val="60B13A22"/>
    <w:multiLevelType w:val="hybridMultilevel"/>
    <w:tmpl w:val="CB4A864A"/>
    <w:lvl w:ilvl="0" w:tplc="2AA42550">
      <w:start w:val="1"/>
      <w:numFmt w:val="bullet"/>
      <w:lvlText w:val=""/>
      <w:lvlJc w:val="left"/>
      <w:pPr>
        <w:ind w:left="720" w:hanging="360"/>
      </w:pPr>
      <w:rPr>
        <w:rFonts w:ascii="Symbol" w:hAnsi="Symbol" w:hint="default"/>
      </w:rPr>
    </w:lvl>
    <w:lvl w:ilvl="1" w:tplc="BE3A3CA4">
      <w:start w:val="1"/>
      <w:numFmt w:val="bullet"/>
      <w:lvlText w:val="o"/>
      <w:lvlJc w:val="left"/>
      <w:pPr>
        <w:ind w:left="1440" w:hanging="360"/>
      </w:pPr>
      <w:rPr>
        <w:rFonts w:ascii="Courier New" w:hAnsi="Courier New" w:hint="default"/>
      </w:rPr>
    </w:lvl>
    <w:lvl w:ilvl="2" w:tplc="BE50B5C6">
      <w:start w:val="1"/>
      <w:numFmt w:val="bullet"/>
      <w:lvlText w:val=""/>
      <w:lvlJc w:val="left"/>
      <w:pPr>
        <w:ind w:left="2160" w:hanging="360"/>
      </w:pPr>
      <w:rPr>
        <w:rFonts w:ascii="Wingdings" w:hAnsi="Wingdings" w:hint="default"/>
      </w:rPr>
    </w:lvl>
    <w:lvl w:ilvl="3" w:tplc="0576CAEE">
      <w:start w:val="1"/>
      <w:numFmt w:val="bullet"/>
      <w:lvlText w:val=""/>
      <w:lvlJc w:val="left"/>
      <w:pPr>
        <w:ind w:left="2880" w:hanging="360"/>
      </w:pPr>
      <w:rPr>
        <w:rFonts w:ascii="Symbol" w:hAnsi="Symbol" w:hint="default"/>
      </w:rPr>
    </w:lvl>
    <w:lvl w:ilvl="4" w:tplc="B1E42200">
      <w:start w:val="1"/>
      <w:numFmt w:val="bullet"/>
      <w:lvlText w:val="o"/>
      <w:lvlJc w:val="left"/>
      <w:pPr>
        <w:ind w:left="3600" w:hanging="360"/>
      </w:pPr>
      <w:rPr>
        <w:rFonts w:ascii="Courier New" w:hAnsi="Courier New" w:hint="default"/>
      </w:rPr>
    </w:lvl>
    <w:lvl w:ilvl="5" w:tplc="B90460FE">
      <w:start w:val="1"/>
      <w:numFmt w:val="bullet"/>
      <w:lvlText w:val=""/>
      <w:lvlJc w:val="left"/>
      <w:pPr>
        <w:ind w:left="4320" w:hanging="360"/>
      </w:pPr>
      <w:rPr>
        <w:rFonts w:ascii="Wingdings" w:hAnsi="Wingdings" w:hint="default"/>
      </w:rPr>
    </w:lvl>
    <w:lvl w:ilvl="6" w:tplc="85F459CE">
      <w:start w:val="1"/>
      <w:numFmt w:val="bullet"/>
      <w:lvlText w:val=""/>
      <w:lvlJc w:val="left"/>
      <w:pPr>
        <w:ind w:left="5040" w:hanging="360"/>
      </w:pPr>
      <w:rPr>
        <w:rFonts w:ascii="Symbol" w:hAnsi="Symbol" w:hint="default"/>
      </w:rPr>
    </w:lvl>
    <w:lvl w:ilvl="7" w:tplc="A74EF84C">
      <w:start w:val="1"/>
      <w:numFmt w:val="bullet"/>
      <w:lvlText w:val="o"/>
      <w:lvlJc w:val="left"/>
      <w:pPr>
        <w:ind w:left="5760" w:hanging="360"/>
      </w:pPr>
      <w:rPr>
        <w:rFonts w:ascii="Courier New" w:hAnsi="Courier New" w:hint="default"/>
      </w:rPr>
    </w:lvl>
    <w:lvl w:ilvl="8" w:tplc="40126864">
      <w:start w:val="1"/>
      <w:numFmt w:val="bullet"/>
      <w:lvlText w:val=""/>
      <w:lvlJc w:val="left"/>
      <w:pPr>
        <w:ind w:left="6480" w:hanging="360"/>
      </w:pPr>
      <w:rPr>
        <w:rFonts w:ascii="Wingdings" w:hAnsi="Wingdings" w:hint="default"/>
      </w:rPr>
    </w:lvl>
  </w:abstractNum>
  <w:abstractNum w:abstractNumId="31">
    <w:nsid w:val="641C42A6"/>
    <w:multiLevelType w:val="hybridMultilevel"/>
    <w:tmpl w:val="3EAE26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nsid w:val="68705B1D"/>
    <w:multiLevelType w:val="multilevel"/>
    <w:tmpl w:val="69181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C83222C"/>
    <w:multiLevelType w:val="hybridMultilevel"/>
    <w:tmpl w:val="DF2298F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4">
    <w:nsid w:val="6DD96346"/>
    <w:multiLevelType w:val="hybridMultilevel"/>
    <w:tmpl w:val="8286B482"/>
    <w:lvl w:ilvl="0" w:tplc="E186540E">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nsid w:val="745E1B4E"/>
    <w:multiLevelType w:val="hybridMultilevel"/>
    <w:tmpl w:val="2AA8BA44"/>
    <w:lvl w:ilvl="0" w:tplc="E186540E">
      <w:numFmt w:val="bullet"/>
      <w:lvlText w:val="-"/>
      <w:lvlJc w:val="left"/>
      <w:pPr>
        <w:ind w:left="360" w:hanging="360"/>
      </w:pPr>
      <w:rPr>
        <w:rFonts w:ascii="Calibri" w:eastAsiaTheme="minorHAnsi" w:hAnsi="Calibri" w:cstheme="minorBidi" w:hint="default"/>
      </w:rPr>
    </w:lvl>
    <w:lvl w:ilvl="1" w:tplc="518AAB52">
      <w:numFmt w:val="bullet"/>
      <w:lvlText w:val=""/>
      <w:lvlJc w:val="left"/>
      <w:pPr>
        <w:ind w:left="1080" w:hanging="360"/>
      </w:pPr>
      <w:rPr>
        <w:rFonts w:ascii="Symbol" w:eastAsiaTheme="minorHAnsi" w:hAnsi="Symbol" w:cstheme="minorBidi"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6">
    <w:nsid w:val="76D404C0"/>
    <w:multiLevelType w:val="hybridMultilevel"/>
    <w:tmpl w:val="F2E6072E"/>
    <w:lvl w:ilvl="0" w:tplc="E186540E">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nsid w:val="79E9445F"/>
    <w:multiLevelType w:val="hybridMultilevel"/>
    <w:tmpl w:val="70BC4A02"/>
    <w:lvl w:ilvl="0" w:tplc="36F4966E">
      <w:numFmt w:val="bullet"/>
      <w:lvlText w:val=""/>
      <w:lvlJc w:val="left"/>
      <w:pPr>
        <w:ind w:left="720" w:hanging="360"/>
      </w:pPr>
      <w:rPr>
        <w:rFonts w:ascii="Symbol" w:eastAsiaTheme="minorHAnsi" w:hAnsi="Symbol" w:cstheme="minorBidi"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8">
    <w:nsid w:val="7DB13DF4"/>
    <w:multiLevelType w:val="hybridMultilevel"/>
    <w:tmpl w:val="6CB61D16"/>
    <w:lvl w:ilvl="0" w:tplc="4268128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nsid w:val="7E560874"/>
    <w:multiLevelType w:val="hybridMultilevel"/>
    <w:tmpl w:val="78C22F00"/>
    <w:lvl w:ilvl="0" w:tplc="36F4966E">
      <w:numFmt w:val="bullet"/>
      <w:lvlText w:val=""/>
      <w:lvlJc w:val="left"/>
      <w:pPr>
        <w:ind w:left="405" w:hanging="360"/>
      </w:pPr>
      <w:rPr>
        <w:rFonts w:ascii="Symbol" w:eastAsiaTheme="minorHAnsi" w:hAnsi="Symbol" w:cstheme="minorBidi" w:hint="default"/>
      </w:rPr>
    </w:lvl>
    <w:lvl w:ilvl="1" w:tplc="040B0003" w:tentative="1">
      <w:start w:val="1"/>
      <w:numFmt w:val="bullet"/>
      <w:lvlText w:val="o"/>
      <w:lvlJc w:val="left"/>
      <w:pPr>
        <w:ind w:left="1125" w:hanging="360"/>
      </w:pPr>
      <w:rPr>
        <w:rFonts w:ascii="Courier New" w:hAnsi="Courier New" w:cs="Courier New" w:hint="default"/>
      </w:rPr>
    </w:lvl>
    <w:lvl w:ilvl="2" w:tplc="040B0005" w:tentative="1">
      <w:start w:val="1"/>
      <w:numFmt w:val="bullet"/>
      <w:lvlText w:val=""/>
      <w:lvlJc w:val="left"/>
      <w:pPr>
        <w:ind w:left="1845" w:hanging="360"/>
      </w:pPr>
      <w:rPr>
        <w:rFonts w:ascii="Wingdings" w:hAnsi="Wingdings" w:hint="default"/>
      </w:rPr>
    </w:lvl>
    <w:lvl w:ilvl="3" w:tplc="040B0001" w:tentative="1">
      <w:start w:val="1"/>
      <w:numFmt w:val="bullet"/>
      <w:lvlText w:val=""/>
      <w:lvlJc w:val="left"/>
      <w:pPr>
        <w:ind w:left="2565" w:hanging="360"/>
      </w:pPr>
      <w:rPr>
        <w:rFonts w:ascii="Symbol" w:hAnsi="Symbol" w:hint="default"/>
      </w:rPr>
    </w:lvl>
    <w:lvl w:ilvl="4" w:tplc="040B0003" w:tentative="1">
      <w:start w:val="1"/>
      <w:numFmt w:val="bullet"/>
      <w:lvlText w:val="o"/>
      <w:lvlJc w:val="left"/>
      <w:pPr>
        <w:ind w:left="3285" w:hanging="360"/>
      </w:pPr>
      <w:rPr>
        <w:rFonts w:ascii="Courier New" w:hAnsi="Courier New" w:cs="Courier New" w:hint="default"/>
      </w:rPr>
    </w:lvl>
    <w:lvl w:ilvl="5" w:tplc="040B0005" w:tentative="1">
      <w:start w:val="1"/>
      <w:numFmt w:val="bullet"/>
      <w:lvlText w:val=""/>
      <w:lvlJc w:val="left"/>
      <w:pPr>
        <w:ind w:left="4005" w:hanging="360"/>
      </w:pPr>
      <w:rPr>
        <w:rFonts w:ascii="Wingdings" w:hAnsi="Wingdings" w:hint="default"/>
      </w:rPr>
    </w:lvl>
    <w:lvl w:ilvl="6" w:tplc="040B0001" w:tentative="1">
      <w:start w:val="1"/>
      <w:numFmt w:val="bullet"/>
      <w:lvlText w:val=""/>
      <w:lvlJc w:val="left"/>
      <w:pPr>
        <w:ind w:left="4725" w:hanging="360"/>
      </w:pPr>
      <w:rPr>
        <w:rFonts w:ascii="Symbol" w:hAnsi="Symbol" w:hint="default"/>
      </w:rPr>
    </w:lvl>
    <w:lvl w:ilvl="7" w:tplc="040B0003" w:tentative="1">
      <w:start w:val="1"/>
      <w:numFmt w:val="bullet"/>
      <w:lvlText w:val="o"/>
      <w:lvlJc w:val="left"/>
      <w:pPr>
        <w:ind w:left="5445" w:hanging="360"/>
      </w:pPr>
      <w:rPr>
        <w:rFonts w:ascii="Courier New" w:hAnsi="Courier New" w:cs="Courier New" w:hint="default"/>
      </w:rPr>
    </w:lvl>
    <w:lvl w:ilvl="8" w:tplc="040B0005" w:tentative="1">
      <w:start w:val="1"/>
      <w:numFmt w:val="bullet"/>
      <w:lvlText w:val=""/>
      <w:lvlJc w:val="left"/>
      <w:pPr>
        <w:ind w:left="6165" w:hanging="360"/>
      </w:pPr>
      <w:rPr>
        <w:rFonts w:ascii="Wingdings" w:hAnsi="Wingdings" w:hint="default"/>
      </w:rPr>
    </w:lvl>
  </w:abstractNum>
  <w:num w:numId="1">
    <w:abstractNumId w:val="10"/>
  </w:num>
  <w:num w:numId="2">
    <w:abstractNumId w:val="30"/>
  </w:num>
  <w:num w:numId="3">
    <w:abstractNumId w:val="11"/>
  </w:num>
  <w:num w:numId="4">
    <w:abstractNumId w:val="12"/>
  </w:num>
  <w:num w:numId="5">
    <w:abstractNumId w:val="22"/>
  </w:num>
  <w:num w:numId="6">
    <w:abstractNumId w:val="8"/>
  </w:num>
  <w:num w:numId="7">
    <w:abstractNumId w:val="38"/>
  </w:num>
  <w:num w:numId="8">
    <w:abstractNumId w:val="19"/>
  </w:num>
  <w:num w:numId="9">
    <w:abstractNumId w:val="32"/>
  </w:num>
  <w:num w:numId="10">
    <w:abstractNumId w:val="23"/>
  </w:num>
  <w:num w:numId="11">
    <w:abstractNumId w:val="28"/>
  </w:num>
  <w:num w:numId="12">
    <w:abstractNumId w:val="3"/>
  </w:num>
  <w:num w:numId="13">
    <w:abstractNumId w:val="31"/>
  </w:num>
  <w:num w:numId="14">
    <w:abstractNumId w:val="4"/>
  </w:num>
  <w:num w:numId="15">
    <w:abstractNumId w:val="15"/>
  </w:num>
  <w:num w:numId="16">
    <w:abstractNumId w:val="33"/>
  </w:num>
  <w:num w:numId="17">
    <w:abstractNumId w:val="26"/>
  </w:num>
  <w:num w:numId="18">
    <w:abstractNumId w:val="36"/>
  </w:num>
  <w:num w:numId="19">
    <w:abstractNumId w:val="25"/>
  </w:num>
  <w:num w:numId="20">
    <w:abstractNumId w:val="6"/>
  </w:num>
  <w:num w:numId="21">
    <w:abstractNumId w:val="39"/>
  </w:num>
  <w:num w:numId="22">
    <w:abstractNumId w:val="37"/>
  </w:num>
  <w:num w:numId="23">
    <w:abstractNumId w:val="0"/>
  </w:num>
  <w:num w:numId="24">
    <w:abstractNumId w:val="2"/>
  </w:num>
  <w:num w:numId="25">
    <w:abstractNumId w:val="17"/>
  </w:num>
  <w:num w:numId="26">
    <w:abstractNumId w:val="9"/>
  </w:num>
  <w:num w:numId="27">
    <w:abstractNumId w:val="5"/>
  </w:num>
  <w:num w:numId="28">
    <w:abstractNumId w:val="34"/>
  </w:num>
  <w:num w:numId="29">
    <w:abstractNumId w:val="13"/>
  </w:num>
  <w:num w:numId="30">
    <w:abstractNumId w:val="16"/>
  </w:num>
  <w:num w:numId="31">
    <w:abstractNumId w:val="1"/>
  </w:num>
  <w:num w:numId="32">
    <w:abstractNumId w:val="35"/>
  </w:num>
  <w:num w:numId="33">
    <w:abstractNumId w:val="21"/>
  </w:num>
  <w:num w:numId="34">
    <w:abstractNumId w:val="29"/>
  </w:num>
  <w:num w:numId="35">
    <w:abstractNumId w:val="14"/>
  </w:num>
  <w:num w:numId="36">
    <w:abstractNumId w:val="24"/>
  </w:num>
  <w:num w:numId="37">
    <w:abstractNumId w:val="27"/>
  </w:num>
  <w:num w:numId="38">
    <w:abstractNumId w:val="18"/>
  </w:num>
  <w:num w:numId="39">
    <w:abstractNumId w:val="20"/>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748"/>
    <w:rsid w:val="000150D8"/>
    <w:rsid w:val="00053022"/>
    <w:rsid w:val="00071D30"/>
    <w:rsid w:val="00080EA7"/>
    <w:rsid w:val="00081843"/>
    <w:rsid w:val="0009000D"/>
    <w:rsid w:val="000946D3"/>
    <w:rsid w:val="000B1274"/>
    <w:rsid w:val="000B2DBB"/>
    <w:rsid w:val="000B77E8"/>
    <w:rsid w:val="000C7E18"/>
    <w:rsid w:val="000D462D"/>
    <w:rsid w:val="000D47F9"/>
    <w:rsid w:val="000E0C0B"/>
    <w:rsid w:val="000E4AD6"/>
    <w:rsid w:val="000F001C"/>
    <w:rsid w:val="000F7605"/>
    <w:rsid w:val="001004ED"/>
    <w:rsid w:val="00115568"/>
    <w:rsid w:val="00120D84"/>
    <w:rsid w:val="0012577F"/>
    <w:rsid w:val="0013001F"/>
    <w:rsid w:val="00140855"/>
    <w:rsid w:val="00142748"/>
    <w:rsid w:val="00147927"/>
    <w:rsid w:val="001632DE"/>
    <w:rsid w:val="00165EAE"/>
    <w:rsid w:val="001665F5"/>
    <w:rsid w:val="001757D6"/>
    <w:rsid w:val="00193367"/>
    <w:rsid w:val="001A3090"/>
    <w:rsid w:val="001B0551"/>
    <w:rsid w:val="001B6480"/>
    <w:rsid w:val="001C29DA"/>
    <w:rsid w:val="001C4C3C"/>
    <w:rsid w:val="001D1F26"/>
    <w:rsid w:val="001D6132"/>
    <w:rsid w:val="001F416C"/>
    <w:rsid w:val="001F63ED"/>
    <w:rsid w:val="00200B93"/>
    <w:rsid w:val="002010A0"/>
    <w:rsid w:val="00203E2C"/>
    <w:rsid w:val="0022162D"/>
    <w:rsid w:val="00224F65"/>
    <w:rsid w:val="00231F02"/>
    <w:rsid w:val="002332F0"/>
    <w:rsid w:val="002349DE"/>
    <w:rsid w:val="002465F8"/>
    <w:rsid w:val="0025569F"/>
    <w:rsid w:val="00283C34"/>
    <w:rsid w:val="00286457"/>
    <w:rsid w:val="00287808"/>
    <w:rsid w:val="002A6B9B"/>
    <w:rsid w:val="002C08CE"/>
    <w:rsid w:val="002C4BC3"/>
    <w:rsid w:val="002C64A1"/>
    <w:rsid w:val="002C769B"/>
    <w:rsid w:val="002D394B"/>
    <w:rsid w:val="002D7229"/>
    <w:rsid w:val="002E0C03"/>
    <w:rsid w:val="002E2693"/>
    <w:rsid w:val="002E383A"/>
    <w:rsid w:val="002E7AFA"/>
    <w:rsid w:val="002F2460"/>
    <w:rsid w:val="002F5998"/>
    <w:rsid w:val="00303368"/>
    <w:rsid w:val="003054DE"/>
    <w:rsid w:val="00315770"/>
    <w:rsid w:val="00326644"/>
    <w:rsid w:val="00330A3E"/>
    <w:rsid w:val="00331511"/>
    <w:rsid w:val="00333F28"/>
    <w:rsid w:val="00344FEC"/>
    <w:rsid w:val="00351512"/>
    <w:rsid w:val="00360C48"/>
    <w:rsid w:val="00361BB4"/>
    <w:rsid w:val="00371192"/>
    <w:rsid w:val="003769DB"/>
    <w:rsid w:val="00376CEA"/>
    <w:rsid w:val="0037730C"/>
    <w:rsid w:val="003941C5"/>
    <w:rsid w:val="003A1407"/>
    <w:rsid w:val="003A34C6"/>
    <w:rsid w:val="003A5AD5"/>
    <w:rsid w:val="003A5FB1"/>
    <w:rsid w:val="003B39D2"/>
    <w:rsid w:val="003C4B6D"/>
    <w:rsid w:val="003C776E"/>
    <w:rsid w:val="003C7957"/>
    <w:rsid w:val="003E36D7"/>
    <w:rsid w:val="003E5E3D"/>
    <w:rsid w:val="003F1E8D"/>
    <w:rsid w:val="003F396E"/>
    <w:rsid w:val="003F6F82"/>
    <w:rsid w:val="0040494E"/>
    <w:rsid w:val="00412DFF"/>
    <w:rsid w:val="0041515A"/>
    <w:rsid w:val="00416797"/>
    <w:rsid w:val="004169A0"/>
    <w:rsid w:val="0043130B"/>
    <w:rsid w:val="00435DA7"/>
    <w:rsid w:val="004367A5"/>
    <w:rsid w:val="004478AE"/>
    <w:rsid w:val="00450E9F"/>
    <w:rsid w:val="00463C9B"/>
    <w:rsid w:val="00475F2F"/>
    <w:rsid w:val="004828DA"/>
    <w:rsid w:val="00494E8D"/>
    <w:rsid w:val="004B63EC"/>
    <w:rsid w:val="004C095C"/>
    <w:rsid w:val="004D1F44"/>
    <w:rsid w:val="004F1FEE"/>
    <w:rsid w:val="00502BDB"/>
    <w:rsid w:val="005126B7"/>
    <w:rsid w:val="005451BB"/>
    <w:rsid w:val="00545C70"/>
    <w:rsid w:val="0055694C"/>
    <w:rsid w:val="00556DB2"/>
    <w:rsid w:val="00557E67"/>
    <w:rsid w:val="00567D6C"/>
    <w:rsid w:val="00575AD2"/>
    <w:rsid w:val="00575DD5"/>
    <w:rsid w:val="005A3C06"/>
    <w:rsid w:val="005C089A"/>
    <w:rsid w:val="005C43CD"/>
    <w:rsid w:val="005C5FE4"/>
    <w:rsid w:val="005C7792"/>
    <w:rsid w:val="005D1089"/>
    <w:rsid w:val="005E1812"/>
    <w:rsid w:val="005E5ECF"/>
    <w:rsid w:val="00601806"/>
    <w:rsid w:val="00610A10"/>
    <w:rsid w:val="00611811"/>
    <w:rsid w:val="0061479B"/>
    <w:rsid w:val="0064686D"/>
    <w:rsid w:val="006515DE"/>
    <w:rsid w:val="006639A8"/>
    <w:rsid w:val="006840D0"/>
    <w:rsid w:val="00696BDA"/>
    <w:rsid w:val="006D7201"/>
    <w:rsid w:val="006E7CE1"/>
    <w:rsid w:val="006F399C"/>
    <w:rsid w:val="00702007"/>
    <w:rsid w:val="00711B2C"/>
    <w:rsid w:val="00712DE2"/>
    <w:rsid w:val="007153C4"/>
    <w:rsid w:val="00723811"/>
    <w:rsid w:val="00736E6A"/>
    <w:rsid w:val="007446A8"/>
    <w:rsid w:val="00744B1A"/>
    <w:rsid w:val="00753338"/>
    <w:rsid w:val="00766818"/>
    <w:rsid w:val="00771FB5"/>
    <w:rsid w:val="0077391A"/>
    <w:rsid w:val="00780EEC"/>
    <w:rsid w:val="007929A3"/>
    <w:rsid w:val="007937D1"/>
    <w:rsid w:val="0079435F"/>
    <w:rsid w:val="007A182C"/>
    <w:rsid w:val="007B6DD0"/>
    <w:rsid w:val="007C20F4"/>
    <w:rsid w:val="007C581B"/>
    <w:rsid w:val="007C63D9"/>
    <w:rsid w:val="007C6BA5"/>
    <w:rsid w:val="007C6C29"/>
    <w:rsid w:val="007D09FF"/>
    <w:rsid w:val="007E6707"/>
    <w:rsid w:val="007F2FE0"/>
    <w:rsid w:val="00803B19"/>
    <w:rsid w:val="00803C0E"/>
    <w:rsid w:val="00813578"/>
    <w:rsid w:val="00824E76"/>
    <w:rsid w:val="00845CB0"/>
    <w:rsid w:val="00845E36"/>
    <w:rsid w:val="0085420A"/>
    <w:rsid w:val="0086787D"/>
    <w:rsid w:val="0087289C"/>
    <w:rsid w:val="0087671F"/>
    <w:rsid w:val="00895C8E"/>
    <w:rsid w:val="00896B7F"/>
    <w:rsid w:val="00896E97"/>
    <w:rsid w:val="008A148F"/>
    <w:rsid w:val="008A41C4"/>
    <w:rsid w:val="008A594A"/>
    <w:rsid w:val="008B21B8"/>
    <w:rsid w:val="008B4BA0"/>
    <w:rsid w:val="008B60A1"/>
    <w:rsid w:val="008B75F7"/>
    <w:rsid w:val="008E4F6A"/>
    <w:rsid w:val="009316A7"/>
    <w:rsid w:val="00931F5C"/>
    <w:rsid w:val="00941393"/>
    <w:rsid w:val="009A226C"/>
    <w:rsid w:val="009A3E4E"/>
    <w:rsid w:val="009B2DF4"/>
    <w:rsid w:val="009B4515"/>
    <w:rsid w:val="009B576D"/>
    <w:rsid w:val="009C37EA"/>
    <w:rsid w:val="009D005E"/>
    <w:rsid w:val="009D5DD4"/>
    <w:rsid w:val="009E2CC5"/>
    <w:rsid w:val="009E301D"/>
    <w:rsid w:val="009F1EC4"/>
    <w:rsid w:val="009F21B6"/>
    <w:rsid w:val="009F4D2C"/>
    <w:rsid w:val="00A07172"/>
    <w:rsid w:val="00A178F4"/>
    <w:rsid w:val="00A2766D"/>
    <w:rsid w:val="00A30BBA"/>
    <w:rsid w:val="00A3361C"/>
    <w:rsid w:val="00A74617"/>
    <w:rsid w:val="00A7565F"/>
    <w:rsid w:val="00AB25BE"/>
    <w:rsid w:val="00AE33DB"/>
    <w:rsid w:val="00AE701F"/>
    <w:rsid w:val="00B02AFF"/>
    <w:rsid w:val="00B11278"/>
    <w:rsid w:val="00B2559A"/>
    <w:rsid w:val="00B26D2F"/>
    <w:rsid w:val="00B31ABB"/>
    <w:rsid w:val="00B33036"/>
    <w:rsid w:val="00B43EC3"/>
    <w:rsid w:val="00B511B1"/>
    <w:rsid w:val="00B57CCC"/>
    <w:rsid w:val="00B63BF2"/>
    <w:rsid w:val="00B64968"/>
    <w:rsid w:val="00B731F3"/>
    <w:rsid w:val="00B75827"/>
    <w:rsid w:val="00B871F6"/>
    <w:rsid w:val="00BA1630"/>
    <w:rsid w:val="00BA551C"/>
    <w:rsid w:val="00BB113E"/>
    <w:rsid w:val="00BB3BB0"/>
    <w:rsid w:val="00BC1D98"/>
    <w:rsid w:val="00BD6F4C"/>
    <w:rsid w:val="00BE4B48"/>
    <w:rsid w:val="00BE5068"/>
    <w:rsid w:val="00C018A3"/>
    <w:rsid w:val="00C01D06"/>
    <w:rsid w:val="00C1352C"/>
    <w:rsid w:val="00C16D55"/>
    <w:rsid w:val="00C32D6E"/>
    <w:rsid w:val="00C3382B"/>
    <w:rsid w:val="00C34BD3"/>
    <w:rsid w:val="00C508E7"/>
    <w:rsid w:val="00C708BB"/>
    <w:rsid w:val="00C71891"/>
    <w:rsid w:val="00CA597F"/>
    <w:rsid w:val="00CC0977"/>
    <w:rsid w:val="00CD0AE7"/>
    <w:rsid w:val="00CE286C"/>
    <w:rsid w:val="00CE7275"/>
    <w:rsid w:val="00CF613B"/>
    <w:rsid w:val="00CF6631"/>
    <w:rsid w:val="00D004E2"/>
    <w:rsid w:val="00D01E33"/>
    <w:rsid w:val="00D07DBD"/>
    <w:rsid w:val="00D15F9D"/>
    <w:rsid w:val="00D475BE"/>
    <w:rsid w:val="00D557D3"/>
    <w:rsid w:val="00D56D60"/>
    <w:rsid w:val="00D75AEA"/>
    <w:rsid w:val="00D856A4"/>
    <w:rsid w:val="00D940A9"/>
    <w:rsid w:val="00DA56E5"/>
    <w:rsid w:val="00DB0A9F"/>
    <w:rsid w:val="00DB5D4A"/>
    <w:rsid w:val="00DC5AF2"/>
    <w:rsid w:val="00DE141B"/>
    <w:rsid w:val="00DE3B0F"/>
    <w:rsid w:val="00DE57A8"/>
    <w:rsid w:val="00DE5DA6"/>
    <w:rsid w:val="00E12FFE"/>
    <w:rsid w:val="00E17DB7"/>
    <w:rsid w:val="00E209B5"/>
    <w:rsid w:val="00E218BE"/>
    <w:rsid w:val="00E40DC0"/>
    <w:rsid w:val="00E47BA9"/>
    <w:rsid w:val="00E67FB0"/>
    <w:rsid w:val="00E737E0"/>
    <w:rsid w:val="00E8017A"/>
    <w:rsid w:val="00E80244"/>
    <w:rsid w:val="00E81B9C"/>
    <w:rsid w:val="00E95B54"/>
    <w:rsid w:val="00EB0585"/>
    <w:rsid w:val="00EC4E85"/>
    <w:rsid w:val="00ED4F13"/>
    <w:rsid w:val="00ED59A6"/>
    <w:rsid w:val="00EE7E8B"/>
    <w:rsid w:val="00EF697E"/>
    <w:rsid w:val="00EF787F"/>
    <w:rsid w:val="00F02E69"/>
    <w:rsid w:val="00F060B2"/>
    <w:rsid w:val="00F10B68"/>
    <w:rsid w:val="00F151C5"/>
    <w:rsid w:val="00F52FE9"/>
    <w:rsid w:val="00F71F46"/>
    <w:rsid w:val="00F77380"/>
    <w:rsid w:val="00F8542B"/>
    <w:rsid w:val="00F90B6B"/>
    <w:rsid w:val="00F97C00"/>
    <w:rsid w:val="00FB6826"/>
    <w:rsid w:val="00FC21C0"/>
    <w:rsid w:val="00FC463E"/>
    <w:rsid w:val="00FD62A4"/>
    <w:rsid w:val="00FE47CB"/>
    <w:rsid w:val="00FE4A08"/>
    <w:rsid w:val="00FF295D"/>
    <w:rsid w:val="00FF7DB3"/>
    <w:rsid w:val="0703D728"/>
    <w:rsid w:val="17A2687E"/>
    <w:rsid w:val="32A6A2AB"/>
    <w:rsid w:val="3F6ECB70"/>
    <w:rsid w:val="42939FB3"/>
    <w:rsid w:val="46F42D0C"/>
    <w:rsid w:val="5B8D464E"/>
    <w:rsid w:val="66481CA7"/>
    <w:rsid w:val="666CA73F"/>
    <w:rsid w:val="6AB6A64B"/>
    <w:rsid w:val="6C307C5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D11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61479B"/>
    <w:rPr>
      <w:color w:val="1F497D" w:themeColor="text2"/>
    </w:rPr>
  </w:style>
  <w:style w:type="paragraph" w:styleId="Otsikko1">
    <w:name w:val="heading 1"/>
    <w:basedOn w:val="Normaali"/>
    <w:next w:val="Normaali"/>
    <w:link w:val="Otsikko1Char"/>
    <w:uiPriority w:val="9"/>
    <w:qFormat/>
    <w:rsid w:val="0061479B"/>
    <w:pPr>
      <w:keepNext/>
      <w:keepLines/>
      <w:spacing w:before="480" w:after="0"/>
      <w:outlineLvl w:val="0"/>
    </w:pPr>
    <w:rPr>
      <w:rFonts w:eastAsiaTheme="majorEastAsia" w:cstheme="majorBidi"/>
      <w:b/>
      <w:bCs/>
      <w:color w:val="FFC000"/>
      <w:sz w:val="28"/>
      <w:szCs w:val="28"/>
      <w:lang w:eastAsia="fi-FI"/>
    </w:rPr>
  </w:style>
  <w:style w:type="paragraph" w:styleId="Otsikko2">
    <w:name w:val="heading 2"/>
    <w:basedOn w:val="Normaali"/>
    <w:next w:val="Normaali"/>
    <w:link w:val="Otsikko2Char"/>
    <w:uiPriority w:val="9"/>
    <w:unhideWhenUsed/>
    <w:qFormat/>
    <w:rsid w:val="0061479B"/>
    <w:pPr>
      <w:keepNext/>
      <w:keepLines/>
      <w:spacing w:before="200" w:after="0"/>
      <w:outlineLvl w:val="1"/>
    </w:pPr>
    <w:rPr>
      <w:rFonts w:eastAsiaTheme="majorEastAsia" w:cstheme="majorBidi"/>
      <w:b/>
      <w:bCs/>
      <w:sz w:val="26"/>
      <w:szCs w:val="26"/>
    </w:rPr>
  </w:style>
  <w:style w:type="paragraph" w:styleId="Otsikko3">
    <w:name w:val="heading 3"/>
    <w:basedOn w:val="Normaali"/>
    <w:next w:val="Normaali"/>
    <w:link w:val="Otsikko3Char"/>
    <w:uiPriority w:val="9"/>
    <w:unhideWhenUsed/>
    <w:qFormat/>
    <w:rsid w:val="00E47BA9"/>
    <w:pPr>
      <w:keepNext/>
      <w:keepLines/>
      <w:spacing w:before="200" w:after="0"/>
      <w:outlineLvl w:val="2"/>
    </w:pPr>
    <w:rPr>
      <w:rFonts w:eastAsiaTheme="majorEastAsia" w:cstheme="majorBidi"/>
      <w:b/>
      <w:bCs/>
      <w:color w:val="F68B16"/>
    </w:rPr>
  </w:style>
  <w:style w:type="paragraph" w:styleId="Otsikko4">
    <w:name w:val="heading 4"/>
    <w:basedOn w:val="Normaali"/>
    <w:next w:val="Normaali"/>
    <w:link w:val="Otsikko4Char"/>
    <w:uiPriority w:val="9"/>
    <w:unhideWhenUsed/>
    <w:qFormat/>
    <w:rsid w:val="00C508E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142748"/>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142748"/>
    <w:rPr>
      <w:rFonts w:ascii="Tahoma" w:hAnsi="Tahoma" w:cs="Tahoma"/>
      <w:sz w:val="16"/>
      <w:szCs w:val="16"/>
    </w:rPr>
  </w:style>
  <w:style w:type="paragraph" w:styleId="Yltunniste">
    <w:name w:val="header"/>
    <w:basedOn w:val="Normaali"/>
    <w:link w:val="YltunnisteChar"/>
    <w:uiPriority w:val="99"/>
    <w:unhideWhenUsed/>
    <w:rsid w:val="00142748"/>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142748"/>
  </w:style>
  <w:style w:type="paragraph" w:styleId="Alatunniste">
    <w:name w:val="footer"/>
    <w:basedOn w:val="Normaali"/>
    <w:link w:val="AlatunnisteChar"/>
    <w:uiPriority w:val="99"/>
    <w:unhideWhenUsed/>
    <w:rsid w:val="00142748"/>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142748"/>
  </w:style>
  <w:style w:type="character" w:customStyle="1" w:styleId="Otsikko1Char">
    <w:name w:val="Otsikko 1 Char"/>
    <w:basedOn w:val="Kappaleenoletusfontti"/>
    <w:link w:val="Otsikko1"/>
    <w:uiPriority w:val="9"/>
    <w:rsid w:val="0061479B"/>
    <w:rPr>
      <w:rFonts w:eastAsiaTheme="majorEastAsia" w:cstheme="majorBidi"/>
      <w:b/>
      <w:bCs/>
      <w:color w:val="FFC000"/>
      <w:sz w:val="28"/>
      <w:szCs w:val="28"/>
      <w:lang w:eastAsia="fi-FI"/>
    </w:rPr>
  </w:style>
  <w:style w:type="character" w:styleId="Hyperlinkki">
    <w:name w:val="Hyperlink"/>
    <w:basedOn w:val="Kappaleenoletusfontti"/>
    <w:uiPriority w:val="99"/>
    <w:unhideWhenUsed/>
    <w:rsid w:val="005C43CD"/>
    <w:rPr>
      <w:color w:val="0000FF" w:themeColor="hyperlink"/>
      <w:u w:val="single"/>
    </w:rPr>
  </w:style>
  <w:style w:type="paragraph" w:styleId="NormaaliWWW">
    <w:name w:val="Normal (Web)"/>
    <w:basedOn w:val="Normaali"/>
    <w:uiPriority w:val="99"/>
    <w:semiHidden/>
    <w:unhideWhenUsed/>
    <w:rsid w:val="00B75827"/>
    <w:rPr>
      <w:rFonts w:ascii="Times New Roman" w:hAnsi="Times New Roman" w:cs="Times New Roman"/>
      <w:sz w:val="24"/>
      <w:szCs w:val="24"/>
    </w:rPr>
  </w:style>
  <w:style w:type="paragraph" w:styleId="Sisllysluettelonotsikko">
    <w:name w:val="TOC Heading"/>
    <w:basedOn w:val="Otsikko1"/>
    <w:next w:val="Normaali"/>
    <w:uiPriority w:val="39"/>
    <w:semiHidden/>
    <w:unhideWhenUsed/>
    <w:qFormat/>
    <w:rsid w:val="00F8542B"/>
    <w:pPr>
      <w:outlineLvl w:val="9"/>
    </w:pPr>
  </w:style>
  <w:style w:type="paragraph" w:styleId="Sisluet1">
    <w:name w:val="toc 1"/>
    <w:basedOn w:val="Normaali"/>
    <w:next w:val="Normaali"/>
    <w:autoRedefine/>
    <w:uiPriority w:val="39"/>
    <w:unhideWhenUsed/>
    <w:qFormat/>
    <w:rsid w:val="009316A7"/>
    <w:pPr>
      <w:tabs>
        <w:tab w:val="right" w:leader="dot" w:pos="9639"/>
      </w:tabs>
      <w:spacing w:after="100"/>
    </w:pPr>
  </w:style>
  <w:style w:type="character" w:styleId="Voimakaskorostus">
    <w:name w:val="Intense Emphasis"/>
    <w:basedOn w:val="Kappaleenoletusfontti"/>
    <w:uiPriority w:val="21"/>
    <w:qFormat/>
    <w:rsid w:val="00610A10"/>
    <w:rPr>
      <w:b/>
      <w:bCs/>
      <w:i/>
      <w:iCs/>
      <w:color w:val="1F497D" w:themeColor="text2"/>
    </w:rPr>
  </w:style>
  <w:style w:type="character" w:customStyle="1" w:styleId="Otsikko2Char">
    <w:name w:val="Otsikko 2 Char"/>
    <w:basedOn w:val="Kappaleenoletusfontti"/>
    <w:link w:val="Otsikko2"/>
    <w:uiPriority w:val="9"/>
    <w:rsid w:val="0061479B"/>
    <w:rPr>
      <w:rFonts w:eastAsiaTheme="majorEastAsia" w:cstheme="majorBidi"/>
      <w:b/>
      <w:bCs/>
      <w:color w:val="1F497D" w:themeColor="text2"/>
      <w:sz w:val="26"/>
      <w:szCs w:val="26"/>
    </w:rPr>
  </w:style>
  <w:style w:type="character" w:customStyle="1" w:styleId="Otsikko3Char">
    <w:name w:val="Otsikko 3 Char"/>
    <w:basedOn w:val="Kappaleenoletusfontti"/>
    <w:link w:val="Otsikko3"/>
    <w:uiPriority w:val="9"/>
    <w:rsid w:val="00E47BA9"/>
    <w:rPr>
      <w:rFonts w:eastAsiaTheme="majorEastAsia" w:cstheme="majorBidi"/>
      <w:b/>
      <w:bCs/>
      <w:color w:val="F68B16"/>
    </w:rPr>
  </w:style>
  <w:style w:type="paragraph" w:styleId="Luettelokappale">
    <w:name w:val="List Paragraph"/>
    <w:basedOn w:val="Normaali"/>
    <w:uiPriority w:val="34"/>
    <w:qFormat/>
    <w:rsid w:val="00C708BB"/>
    <w:pPr>
      <w:ind w:left="720"/>
      <w:contextualSpacing/>
    </w:pPr>
  </w:style>
  <w:style w:type="character" w:styleId="AvattuHyperlinkki">
    <w:name w:val="FollowedHyperlink"/>
    <w:basedOn w:val="Kappaleenoletusfontti"/>
    <w:uiPriority w:val="99"/>
    <w:semiHidden/>
    <w:unhideWhenUsed/>
    <w:rsid w:val="00C508E7"/>
    <w:rPr>
      <w:color w:val="800080" w:themeColor="followedHyperlink"/>
      <w:u w:val="single"/>
    </w:rPr>
  </w:style>
  <w:style w:type="character" w:styleId="Voimakas">
    <w:name w:val="Strong"/>
    <w:basedOn w:val="Kappaleenoletusfontti"/>
    <w:uiPriority w:val="22"/>
    <w:qFormat/>
    <w:rsid w:val="00C508E7"/>
    <w:rPr>
      <w:b/>
      <w:bCs/>
    </w:rPr>
  </w:style>
  <w:style w:type="character" w:customStyle="1" w:styleId="Otsikko4Char">
    <w:name w:val="Otsikko 4 Char"/>
    <w:basedOn w:val="Kappaleenoletusfontti"/>
    <w:link w:val="Otsikko4"/>
    <w:uiPriority w:val="9"/>
    <w:rsid w:val="00C508E7"/>
    <w:rPr>
      <w:rFonts w:asciiTheme="majorHAnsi" w:eastAsiaTheme="majorEastAsia" w:hAnsiTheme="majorHAnsi" w:cstheme="majorBidi"/>
      <w:b/>
      <w:bCs/>
      <w:i/>
      <w:iCs/>
      <w:color w:val="4F81BD" w:themeColor="accent1"/>
    </w:rPr>
  </w:style>
  <w:style w:type="paragraph" w:styleId="Sisluet2">
    <w:name w:val="toc 2"/>
    <w:basedOn w:val="Normaali"/>
    <w:next w:val="Normaali"/>
    <w:autoRedefine/>
    <w:uiPriority w:val="39"/>
    <w:unhideWhenUsed/>
    <w:qFormat/>
    <w:rsid w:val="00C508E7"/>
    <w:pPr>
      <w:spacing w:after="100"/>
      <w:ind w:left="220"/>
    </w:pPr>
  </w:style>
  <w:style w:type="paragraph" w:styleId="Sisluet3">
    <w:name w:val="toc 3"/>
    <w:basedOn w:val="Normaali"/>
    <w:next w:val="Normaali"/>
    <w:autoRedefine/>
    <w:uiPriority w:val="39"/>
    <w:unhideWhenUsed/>
    <w:qFormat/>
    <w:rsid w:val="00C508E7"/>
    <w:pPr>
      <w:spacing w:after="100"/>
      <w:ind w:left="440"/>
    </w:pPr>
  </w:style>
  <w:style w:type="character" w:customStyle="1" w:styleId="date-display-start">
    <w:name w:val="date-display-start"/>
    <w:basedOn w:val="Kappaleenoletusfontti"/>
    <w:rsid w:val="00C508E7"/>
  </w:style>
  <w:style w:type="character" w:customStyle="1" w:styleId="date-display-end">
    <w:name w:val="date-display-end"/>
    <w:basedOn w:val="Kappaleenoletusfontti"/>
    <w:rsid w:val="00C508E7"/>
  </w:style>
  <w:style w:type="paragraph" w:styleId="Eivli">
    <w:name w:val="No Spacing"/>
    <w:basedOn w:val="Normaali"/>
    <w:uiPriority w:val="1"/>
    <w:qFormat/>
    <w:rsid w:val="00C508E7"/>
    <w:pPr>
      <w:spacing w:before="100" w:beforeAutospacing="1" w:after="100" w:afterAutospacing="1" w:line="240" w:lineRule="auto"/>
    </w:pPr>
    <w:rPr>
      <w:rFonts w:ascii="Times New Roman" w:eastAsia="Times New Roman" w:hAnsi="Times New Roman" w:cs="Times New Roman"/>
      <w:color w:val="auto"/>
      <w:sz w:val="24"/>
      <w:szCs w:val="24"/>
      <w:lang w:eastAsia="fi-FI"/>
    </w:rPr>
  </w:style>
  <w:style w:type="paragraph" w:styleId="Vaintekstin">
    <w:name w:val="Plain Text"/>
    <w:basedOn w:val="Normaali"/>
    <w:link w:val="VaintekstinChar"/>
    <w:uiPriority w:val="99"/>
    <w:semiHidden/>
    <w:unhideWhenUsed/>
    <w:rsid w:val="00C508E7"/>
    <w:pPr>
      <w:spacing w:after="0" w:line="240" w:lineRule="auto"/>
    </w:pPr>
    <w:rPr>
      <w:rFonts w:ascii="Calibri" w:hAnsi="Calibri" w:cs="Consolas"/>
      <w:color w:val="auto"/>
      <w:szCs w:val="21"/>
    </w:rPr>
  </w:style>
  <w:style w:type="character" w:customStyle="1" w:styleId="VaintekstinChar">
    <w:name w:val="Vain tekstinä Char"/>
    <w:basedOn w:val="Kappaleenoletusfontti"/>
    <w:link w:val="Vaintekstin"/>
    <w:uiPriority w:val="99"/>
    <w:semiHidden/>
    <w:rsid w:val="00C508E7"/>
    <w:rPr>
      <w:rFonts w:ascii="Calibri" w:hAnsi="Calibri" w:cs="Consolas"/>
      <w:szCs w:val="21"/>
    </w:rPr>
  </w:style>
  <w:style w:type="paragraph" w:customStyle="1" w:styleId="Default">
    <w:name w:val="Default"/>
    <w:rsid w:val="002D7229"/>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61479B"/>
    <w:rPr>
      <w:color w:val="1F497D" w:themeColor="text2"/>
    </w:rPr>
  </w:style>
  <w:style w:type="paragraph" w:styleId="Otsikko1">
    <w:name w:val="heading 1"/>
    <w:basedOn w:val="Normaali"/>
    <w:next w:val="Normaali"/>
    <w:link w:val="Otsikko1Char"/>
    <w:uiPriority w:val="9"/>
    <w:qFormat/>
    <w:rsid w:val="0061479B"/>
    <w:pPr>
      <w:keepNext/>
      <w:keepLines/>
      <w:spacing w:before="480" w:after="0"/>
      <w:outlineLvl w:val="0"/>
    </w:pPr>
    <w:rPr>
      <w:rFonts w:eastAsiaTheme="majorEastAsia" w:cstheme="majorBidi"/>
      <w:b/>
      <w:bCs/>
      <w:color w:val="FFC000"/>
      <w:sz w:val="28"/>
      <w:szCs w:val="28"/>
      <w:lang w:eastAsia="fi-FI"/>
    </w:rPr>
  </w:style>
  <w:style w:type="paragraph" w:styleId="Otsikko2">
    <w:name w:val="heading 2"/>
    <w:basedOn w:val="Normaali"/>
    <w:next w:val="Normaali"/>
    <w:link w:val="Otsikko2Char"/>
    <w:uiPriority w:val="9"/>
    <w:unhideWhenUsed/>
    <w:qFormat/>
    <w:rsid w:val="0061479B"/>
    <w:pPr>
      <w:keepNext/>
      <w:keepLines/>
      <w:spacing w:before="200" w:after="0"/>
      <w:outlineLvl w:val="1"/>
    </w:pPr>
    <w:rPr>
      <w:rFonts w:eastAsiaTheme="majorEastAsia" w:cstheme="majorBidi"/>
      <w:b/>
      <w:bCs/>
      <w:sz w:val="26"/>
      <w:szCs w:val="26"/>
    </w:rPr>
  </w:style>
  <w:style w:type="paragraph" w:styleId="Otsikko3">
    <w:name w:val="heading 3"/>
    <w:basedOn w:val="Normaali"/>
    <w:next w:val="Normaali"/>
    <w:link w:val="Otsikko3Char"/>
    <w:uiPriority w:val="9"/>
    <w:unhideWhenUsed/>
    <w:qFormat/>
    <w:rsid w:val="00E47BA9"/>
    <w:pPr>
      <w:keepNext/>
      <w:keepLines/>
      <w:spacing w:before="200" w:after="0"/>
      <w:outlineLvl w:val="2"/>
    </w:pPr>
    <w:rPr>
      <w:rFonts w:eastAsiaTheme="majorEastAsia" w:cstheme="majorBidi"/>
      <w:b/>
      <w:bCs/>
      <w:color w:val="F68B16"/>
    </w:rPr>
  </w:style>
  <w:style w:type="paragraph" w:styleId="Otsikko4">
    <w:name w:val="heading 4"/>
    <w:basedOn w:val="Normaali"/>
    <w:next w:val="Normaali"/>
    <w:link w:val="Otsikko4Char"/>
    <w:uiPriority w:val="9"/>
    <w:unhideWhenUsed/>
    <w:qFormat/>
    <w:rsid w:val="00C508E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142748"/>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142748"/>
    <w:rPr>
      <w:rFonts w:ascii="Tahoma" w:hAnsi="Tahoma" w:cs="Tahoma"/>
      <w:sz w:val="16"/>
      <w:szCs w:val="16"/>
    </w:rPr>
  </w:style>
  <w:style w:type="paragraph" w:styleId="Yltunniste">
    <w:name w:val="header"/>
    <w:basedOn w:val="Normaali"/>
    <w:link w:val="YltunnisteChar"/>
    <w:uiPriority w:val="99"/>
    <w:unhideWhenUsed/>
    <w:rsid w:val="00142748"/>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142748"/>
  </w:style>
  <w:style w:type="paragraph" w:styleId="Alatunniste">
    <w:name w:val="footer"/>
    <w:basedOn w:val="Normaali"/>
    <w:link w:val="AlatunnisteChar"/>
    <w:uiPriority w:val="99"/>
    <w:unhideWhenUsed/>
    <w:rsid w:val="00142748"/>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142748"/>
  </w:style>
  <w:style w:type="character" w:customStyle="1" w:styleId="Otsikko1Char">
    <w:name w:val="Otsikko 1 Char"/>
    <w:basedOn w:val="Kappaleenoletusfontti"/>
    <w:link w:val="Otsikko1"/>
    <w:uiPriority w:val="9"/>
    <w:rsid w:val="0061479B"/>
    <w:rPr>
      <w:rFonts w:eastAsiaTheme="majorEastAsia" w:cstheme="majorBidi"/>
      <w:b/>
      <w:bCs/>
      <w:color w:val="FFC000"/>
      <w:sz w:val="28"/>
      <w:szCs w:val="28"/>
      <w:lang w:eastAsia="fi-FI"/>
    </w:rPr>
  </w:style>
  <w:style w:type="character" w:styleId="Hyperlinkki">
    <w:name w:val="Hyperlink"/>
    <w:basedOn w:val="Kappaleenoletusfontti"/>
    <w:uiPriority w:val="99"/>
    <w:unhideWhenUsed/>
    <w:rsid w:val="005C43CD"/>
    <w:rPr>
      <w:color w:val="0000FF" w:themeColor="hyperlink"/>
      <w:u w:val="single"/>
    </w:rPr>
  </w:style>
  <w:style w:type="paragraph" w:styleId="NormaaliWWW">
    <w:name w:val="Normal (Web)"/>
    <w:basedOn w:val="Normaali"/>
    <w:uiPriority w:val="99"/>
    <w:semiHidden/>
    <w:unhideWhenUsed/>
    <w:rsid w:val="00B75827"/>
    <w:rPr>
      <w:rFonts w:ascii="Times New Roman" w:hAnsi="Times New Roman" w:cs="Times New Roman"/>
      <w:sz w:val="24"/>
      <w:szCs w:val="24"/>
    </w:rPr>
  </w:style>
  <w:style w:type="paragraph" w:styleId="Sisllysluettelonotsikko">
    <w:name w:val="TOC Heading"/>
    <w:basedOn w:val="Otsikko1"/>
    <w:next w:val="Normaali"/>
    <w:uiPriority w:val="39"/>
    <w:semiHidden/>
    <w:unhideWhenUsed/>
    <w:qFormat/>
    <w:rsid w:val="00F8542B"/>
    <w:pPr>
      <w:outlineLvl w:val="9"/>
    </w:pPr>
  </w:style>
  <w:style w:type="paragraph" w:styleId="Sisluet1">
    <w:name w:val="toc 1"/>
    <w:basedOn w:val="Normaali"/>
    <w:next w:val="Normaali"/>
    <w:autoRedefine/>
    <w:uiPriority w:val="39"/>
    <w:unhideWhenUsed/>
    <w:qFormat/>
    <w:rsid w:val="009316A7"/>
    <w:pPr>
      <w:tabs>
        <w:tab w:val="right" w:leader="dot" w:pos="9639"/>
      </w:tabs>
      <w:spacing w:after="100"/>
    </w:pPr>
  </w:style>
  <w:style w:type="character" w:styleId="Voimakaskorostus">
    <w:name w:val="Intense Emphasis"/>
    <w:basedOn w:val="Kappaleenoletusfontti"/>
    <w:uiPriority w:val="21"/>
    <w:qFormat/>
    <w:rsid w:val="00610A10"/>
    <w:rPr>
      <w:b/>
      <w:bCs/>
      <w:i/>
      <w:iCs/>
      <w:color w:val="1F497D" w:themeColor="text2"/>
    </w:rPr>
  </w:style>
  <w:style w:type="character" w:customStyle="1" w:styleId="Otsikko2Char">
    <w:name w:val="Otsikko 2 Char"/>
    <w:basedOn w:val="Kappaleenoletusfontti"/>
    <w:link w:val="Otsikko2"/>
    <w:uiPriority w:val="9"/>
    <w:rsid w:val="0061479B"/>
    <w:rPr>
      <w:rFonts w:eastAsiaTheme="majorEastAsia" w:cstheme="majorBidi"/>
      <w:b/>
      <w:bCs/>
      <w:color w:val="1F497D" w:themeColor="text2"/>
      <w:sz w:val="26"/>
      <w:szCs w:val="26"/>
    </w:rPr>
  </w:style>
  <w:style w:type="character" w:customStyle="1" w:styleId="Otsikko3Char">
    <w:name w:val="Otsikko 3 Char"/>
    <w:basedOn w:val="Kappaleenoletusfontti"/>
    <w:link w:val="Otsikko3"/>
    <w:uiPriority w:val="9"/>
    <w:rsid w:val="00E47BA9"/>
    <w:rPr>
      <w:rFonts w:eastAsiaTheme="majorEastAsia" w:cstheme="majorBidi"/>
      <w:b/>
      <w:bCs/>
      <w:color w:val="F68B16"/>
    </w:rPr>
  </w:style>
  <w:style w:type="paragraph" w:styleId="Luettelokappale">
    <w:name w:val="List Paragraph"/>
    <w:basedOn w:val="Normaali"/>
    <w:uiPriority w:val="34"/>
    <w:qFormat/>
    <w:rsid w:val="00C708BB"/>
    <w:pPr>
      <w:ind w:left="720"/>
      <w:contextualSpacing/>
    </w:pPr>
  </w:style>
  <w:style w:type="character" w:styleId="AvattuHyperlinkki">
    <w:name w:val="FollowedHyperlink"/>
    <w:basedOn w:val="Kappaleenoletusfontti"/>
    <w:uiPriority w:val="99"/>
    <w:semiHidden/>
    <w:unhideWhenUsed/>
    <w:rsid w:val="00C508E7"/>
    <w:rPr>
      <w:color w:val="800080" w:themeColor="followedHyperlink"/>
      <w:u w:val="single"/>
    </w:rPr>
  </w:style>
  <w:style w:type="character" w:styleId="Voimakas">
    <w:name w:val="Strong"/>
    <w:basedOn w:val="Kappaleenoletusfontti"/>
    <w:uiPriority w:val="22"/>
    <w:qFormat/>
    <w:rsid w:val="00C508E7"/>
    <w:rPr>
      <w:b/>
      <w:bCs/>
    </w:rPr>
  </w:style>
  <w:style w:type="character" w:customStyle="1" w:styleId="Otsikko4Char">
    <w:name w:val="Otsikko 4 Char"/>
    <w:basedOn w:val="Kappaleenoletusfontti"/>
    <w:link w:val="Otsikko4"/>
    <w:uiPriority w:val="9"/>
    <w:rsid w:val="00C508E7"/>
    <w:rPr>
      <w:rFonts w:asciiTheme="majorHAnsi" w:eastAsiaTheme="majorEastAsia" w:hAnsiTheme="majorHAnsi" w:cstheme="majorBidi"/>
      <w:b/>
      <w:bCs/>
      <w:i/>
      <w:iCs/>
      <w:color w:val="4F81BD" w:themeColor="accent1"/>
    </w:rPr>
  </w:style>
  <w:style w:type="paragraph" w:styleId="Sisluet2">
    <w:name w:val="toc 2"/>
    <w:basedOn w:val="Normaali"/>
    <w:next w:val="Normaali"/>
    <w:autoRedefine/>
    <w:uiPriority w:val="39"/>
    <w:unhideWhenUsed/>
    <w:qFormat/>
    <w:rsid w:val="00C508E7"/>
    <w:pPr>
      <w:spacing w:after="100"/>
      <w:ind w:left="220"/>
    </w:pPr>
  </w:style>
  <w:style w:type="paragraph" w:styleId="Sisluet3">
    <w:name w:val="toc 3"/>
    <w:basedOn w:val="Normaali"/>
    <w:next w:val="Normaali"/>
    <w:autoRedefine/>
    <w:uiPriority w:val="39"/>
    <w:unhideWhenUsed/>
    <w:qFormat/>
    <w:rsid w:val="00C508E7"/>
    <w:pPr>
      <w:spacing w:after="100"/>
      <w:ind w:left="440"/>
    </w:pPr>
  </w:style>
  <w:style w:type="character" w:customStyle="1" w:styleId="date-display-start">
    <w:name w:val="date-display-start"/>
    <w:basedOn w:val="Kappaleenoletusfontti"/>
    <w:rsid w:val="00C508E7"/>
  </w:style>
  <w:style w:type="character" w:customStyle="1" w:styleId="date-display-end">
    <w:name w:val="date-display-end"/>
    <w:basedOn w:val="Kappaleenoletusfontti"/>
    <w:rsid w:val="00C508E7"/>
  </w:style>
  <w:style w:type="paragraph" w:styleId="Eivli">
    <w:name w:val="No Spacing"/>
    <w:basedOn w:val="Normaali"/>
    <w:uiPriority w:val="1"/>
    <w:qFormat/>
    <w:rsid w:val="00C508E7"/>
    <w:pPr>
      <w:spacing w:before="100" w:beforeAutospacing="1" w:after="100" w:afterAutospacing="1" w:line="240" w:lineRule="auto"/>
    </w:pPr>
    <w:rPr>
      <w:rFonts w:ascii="Times New Roman" w:eastAsia="Times New Roman" w:hAnsi="Times New Roman" w:cs="Times New Roman"/>
      <w:color w:val="auto"/>
      <w:sz w:val="24"/>
      <w:szCs w:val="24"/>
      <w:lang w:eastAsia="fi-FI"/>
    </w:rPr>
  </w:style>
  <w:style w:type="paragraph" w:styleId="Vaintekstin">
    <w:name w:val="Plain Text"/>
    <w:basedOn w:val="Normaali"/>
    <w:link w:val="VaintekstinChar"/>
    <w:uiPriority w:val="99"/>
    <w:semiHidden/>
    <w:unhideWhenUsed/>
    <w:rsid w:val="00C508E7"/>
    <w:pPr>
      <w:spacing w:after="0" w:line="240" w:lineRule="auto"/>
    </w:pPr>
    <w:rPr>
      <w:rFonts w:ascii="Calibri" w:hAnsi="Calibri" w:cs="Consolas"/>
      <w:color w:val="auto"/>
      <w:szCs w:val="21"/>
    </w:rPr>
  </w:style>
  <w:style w:type="character" w:customStyle="1" w:styleId="VaintekstinChar">
    <w:name w:val="Vain tekstinä Char"/>
    <w:basedOn w:val="Kappaleenoletusfontti"/>
    <w:link w:val="Vaintekstin"/>
    <w:uiPriority w:val="99"/>
    <w:semiHidden/>
    <w:rsid w:val="00C508E7"/>
    <w:rPr>
      <w:rFonts w:ascii="Calibri" w:hAnsi="Calibri" w:cs="Consolas"/>
      <w:szCs w:val="21"/>
    </w:rPr>
  </w:style>
  <w:style w:type="paragraph" w:customStyle="1" w:styleId="Default">
    <w:name w:val="Default"/>
    <w:rsid w:val="002D722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35307">
      <w:bodyDiv w:val="1"/>
      <w:marLeft w:val="0"/>
      <w:marRight w:val="0"/>
      <w:marTop w:val="0"/>
      <w:marBottom w:val="0"/>
      <w:divBdr>
        <w:top w:val="none" w:sz="0" w:space="0" w:color="auto"/>
        <w:left w:val="none" w:sz="0" w:space="0" w:color="auto"/>
        <w:bottom w:val="none" w:sz="0" w:space="0" w:color="auto"/>
        <w:right w:val="none" w:sz="0" w:space="0" w:color="auto"/>
      </w:divBdr>
      <w:divsChild>
        <w:div w:id="565384474">
          <w:marLeft w:val="0"/>
          <w:marRight w:val="0"/>
          <w:marTop w:val="0"/>
          <w:marBottom w:val="0"/>
          <w:divBdr>
            <w:top w:val="none" w:sz="0" w:space="0" w:color="auto"/>
            <w:left w:val="none" w:sz="0" w:space="0" w:color="auto"/>
            <w:bottom w:val="none" w:sz="0" w:space="0" w:color="auto"/>
            <w:right w:val="none" w:sz="0" w:space="0" w:color="auto"/>
          </w:divBdr>
          <w:divsChild>
            <w:div w:id="854461598">
              <w:marLeft w:val="0"/>
              <w:marRight w:val="0"/>
              <w:marTop w:val="0"/>
              <w:marBottom w:val="0"/>
              <w:divBdr>
                <w:top w:val="none" w:sz="0" w:space="0" w:color="auto"/>
                <w:left w:val="none" w:sz="0" w:space="0" w:color="auto"/>
                <w:bottom w:val="none" w:sz="0" w:space="0" w:color="auto"/>
                <w:right w:val="none" w:sz="0" w:space="0" w:color="auto"/>
              </w:divBdr>
              <w:divsChild>
                <w:div w:id="1198398694">
                  <w:marLeft w:val="0"/>
                  <w:marRight w:val="0"/>
                  <w:marTop w:val="195"/>
                  <w:marBottom w:val="0"/>
                  <w:divBdr>
                    <w:top w:val="none" w:sz="0" w:space="0" w:color="auto"/>
                    <w:left w:val="none" w:sz="0" w:space="0" w:color="auto"/>
                    <w:bottom w:val="none" w:sz="0" w:space="0" w:color="auto"/>
                    <w:right w:val="none" w:sz="0" w:space="0" w:color="auto"/>
                  </w:divBdr>
                  <w:divsChild>
                    <w:div w:id="1425153328">
                      <w:marLeft w:val="0"/>
                      <w:marRight w:val="0"/>
                      <w:marTop w:val="0"/>
                      <w:marBottom w:val="180"/>
                      <w:divBdr>
                        <w:top w:val="none" w:sz="0" w:space="0" w:color="auto"/>
                        <w:left w:val="none" w:sz="0" w:space="0" w:color="auto"/>
                        <w:bottom w:val="none" w:sz="0" w:space="0" w:color="auto"/>
                        <w:right w:val="none" w:sz="0" w:space="0" w:color="auto"/>
                      </w:divBdr>
                      <w:divsChild>
                        <w:div w:id="1500080691">
                          <w:marLeft w:val="0"/>
                          <w:marRight w:val="0"/>
                          <w:marTop w:val="0"/>
                          <w:marBottom w:val="0"/>
                          <w:divBdr>
                            <w:top w:val="none" w:sz="0" w:space="0" w:color="auto"/>
                            <w:left w:val="none" w:sz="0" w:space="0" w:color="auto"/>
                            <w:bottom w:val="none" w:sz="0" w:space="0" w:color="auto"/>
                            <w:right w:val="none" w:sz="0" w:space="0" w:color="auto"/>
                          </w:divBdr>
                          <w:divsChild>
                            <w:div w:id="1838575653">
                              <w:marLeft w:val="0"/>
                              <w:marRight w:val="0"/>
                              <w:marTop w:val="0"/>
                              <w:marBottom w:val="0"/>
                              <w:divBdr>
                                <w:top w:val="none" w:sz="0" w:space="0" w:color="auto"/>
                                <w:left w:val="none" w:sz="0" w:space="0" w:color="auto"/>
                                <w:bottom w:val="none" w:sz="0" w:space="0" w:color="auto"/>
                                <w:right w:val="none" w:sz="0" w:space="0" w:color="auto"/>
                              </w:divBdr>
                              <w:divsChild>
                                <w:div w:id="815148445">
                                  <w:marLeft w:val="0"/>
                                  <w:marRight w:val="0"/>
                                  <w:marTop w:val="0"/>
                                  <w:marBottom w:val="0"/>
                                  <w:divBdr>
                                    <w:top w:val="none" w:sz="0" w:space="0" w:color="auto"/>
                                    <w:left w:val="none" w:sz="0" w:space="0" w:color="auto"/>
                                    <w:bottom w:val="none" w:sz="0" w:space="0" w:color="auto"/>
                                    <w:right w:val="none" w:sz="0" w:space="0" w:color="auto"/>
                                  </w:divBdr>
                                  <w:divsChild>
                                    <w:div w:id="1323006575">
                                      <w:marLeft w:val="0"/>
                                      <w:marRight w:val="0"/>
                                      <w:marTop w:val="0"/>
                                      <w:marBottom w:val="0"/>
                                      <w:divBdr>
                                        <w:top w:val="none" w:sz="0" w:space="0" w:color="auto"/>
                                        <w:left w:val="none" w:sz="0" w:space="0" w:color="auto"/>
                                        <w:bottom w:val="none" w:sz="0" w:space="0" w:color="auto"/>
                                        <w:right w:val="none" w:sz="0" w:space="0" w:color="auto"/>
                                      </w:divBdr>
                                      <w:divsChild>
                                        <w:div w:id="1988122889">
                                          <w:marLeft w:val="0"/>
                                          <w:marRight w:val="0"/>
                                          <w:marTop w:val="0"/>
                                          <w:marBottom w:val="0"/>
                                          <w:divBdr>
                                            <w:top w:val="none" w:sz="0" w:space="0" w:color="auto"/>
                                            <w:left w:val="none" w:sz="0" w:space="0" w:color="auto"/>
                                            <w:bottom w:val="none" w:sz="0" w:space="0" w:color="auto"/>
                                            <w:right w:val="none" w:sz="0" w:space="0" w:color="auto"/>
                                          </w:divBdr>
                                          <w:divsChild>
                                            <w:div w:id="810288909">
                                              <w:marLeft w:val="0"/>
                                              <w:marRight w:val="0"/>
                                              <w:marTop w:val="0"/>
                                              <w:marBottom w:val="0"/>
                                              <w:divBdr>
                                                <w:top w:val="none" w:sz="0" w:space="0" w:color="auto"/>
                                                <w:left w:val="none" w:sz="0" w:space="0" w:color="auto"/>
                                                <w:bottom w:val="none" w:sz="0" w:space="0" w:color="auto"/>
                                                <w:right w:val="none" w:sz="0" w:space="0" w:color="auto"/>
                                              </w:divBdr>
                                              <w:divsChild>
                                                <w:div w:id="98547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54516">
      <w:bodyDiv w:val="1"/>
      <w:marLeft w:val="0"/>
      <w:marRight w:val="0"/>
      <w:marTop w:val="0"/>
      <w:marBottom w:val="0"/>
      <w:divBdr>
        <w:top w:val="none" w:sz="0" w:space="0" w:color="auto"/>
        <w:left w:val="none" w:sz="0" w:space="0" w:color="auto"/>
        <w:bottom w:val="none" w:sz="0" w:space="0" w:color="auto"/>
        <w:right w:val="none" w:sz="0" w:space="0" w:color="auto"/>
      </w:divBdr>
    </w:div>
    <w:div w:id="87698440">
      <w:bodyDiv w:val="1"/>
      <w:marLeft w:val="0"/>
      <w:marRight w:val="0"/>
      <w:marTop w:val="0"/>
      <w:marBottom w:val="0"/>
      <w:divBdr>
        <w:top w:val="none" w:sz="0" w:space="0" w:color="auto"/>
        <w:left w:val="none" w:sz="0" w:space="0" w:color="auto"/>
        <w:bottom w:val="none" w:sz="0" w:space="0" w:color="auto"/>
        <w:right w:val="none" w:sz="0" w:space="0" w:color="auto"/>
      </w:divBdr>
    </w:div>
    <w:div w:id="106193453">
      <w:bodyDiv w:val="1"/>
      <w:marLeft w:val="0"/>
      <w:marRight w:val="0"/>
      <w:marTop w:val="0"/>
      <w:marBottom w:val="0"/>
      <w:divBdr>
        <w:top w:val="none" w:sz="0" w:space="0" w:color="auto"/>
        <w:left w:val="none" w:sz="0" w:space="0" w:color="auto"/>
        <w:bottom w:val="none" w:sz="0" w:space="0" w:color="auto"/>
        <w:right w:val="none" w:sz="0" w:space="0" w:color="auto"/>
      </w:divBdr>
    </w:div>
    <w:div w:id="149684289">
      <w:bodyDiv w:val="1"/>
      <w:marLeft w:val="0"/>
      <w:marRight w:val="0"/>
      <w:marTop w:val="0"/>
      <w:marBottom w:val="0"/>
      <w:divBdr>
        <w:top w:val="none" w:sz="0" w:space="0" w:color="auto"/>
        <w:left w:val="none" w:sz="0" w:space="0" w:color="auto"/>
        <w:bottom w:val="none" w:sz="0" w:space="0" w:color="auto"/>
        <w:right w:val="none" w:sz="0" w:space="0" w:color="auto"/>
      </w:divBdr>
    </w:div>
    <w:div w:id="158467484">
      <w:bodyDiv w:val="1"/>
      <w:marLeft w:val="0"/>
      <w:marRight w:val="0"/>
      <w:marTop w:val="0"/>
      <w:marBottom w:val="0"/>
      <w:divBdr>
        <w:top w:val="none" w:sz="0" w:space="0" w:color="auto"/>
        <w:left w:val="none" w:sz="0" w:space="0" w:color="auto"/>
        <w:bottom w:val="none" w:sz="0" w:space="0" w:color="auto"/>
        <w:right w:val="none" w:sz="0" w:space="0" w:color="auto"/>
      </w:divBdr>
    </w:div>
    <w:div w:id="182674782">
      <w:bodyDiv w:val="1"/>
      <w:marLeft w:val="0"/>
      <w:marRight w:val="0"/>
      <w:marTop w:val="0"/>
      <w:marBottom w:val="0"/>
      <w:divBdr>
        <w:top w:val="none" w:sz="0" w:space="0" w:color="auto"/>
        <w:left w:val="none" w:sz="0" w:space="0" w:color="auto"/>
        <w:bottom w:val="none" w:sz="0" w:space="0" w:color="auto"/>
        <w:right w:val="none" w:sz="0" w:space="0" w:color="auto"/>
      </w:divBdr>
    </w:div>
    <w:div w:id="192886586">
      <w:bodyDiv w:val="1"/>
      <w:marLeft w:val="0"/>
      <w:marRight w:val="0"/>
      <w:marTop w:val="0"/>
      <w:marBottom w:val="0"/>
      <w:divBdr>
        <w:top w:val="none" w:sz="0" w:space="0" w:color="auto"/>
        <w:left w:val="none" w:sz="0" w:space="0" w:color="auto"/>
        <w:bottom w:val="none" w:sz="0" w:space="0" w:color="auto"/>
        <w:right w:val="none" w:sz="0" w:space="0" w:color="auto"/>
      </w:divBdr>
    </w:div>
    <w:div w:id="246813880">
      <w:bodyDiv w:val="1"/>
      <w:marLeft w:val="0"/>
      <w:marRight w:val="0"/>
      <w:marTop w:val="0"/>
      <w:marBottom w:val="0"/>
      <w:divBdr>
        <w:top w:val="none" w:sz="0" w:space="0" w:color="auto"/>
        <w:left w:val="none" w:sz="0" w:space="0" w:color="auto"/>
        <w:bottom w:val="none" w:sz="0" w:space="0" w:color="auto"/>
        <w:right w:val="none" w:sz="0" w:space="0" w:color="auto"/>
      </w:divBdr>
    </w:div>
    <w:div w:id="248544468">
      <w:bodyDiv w:val="1"/>
      <w:marLeft w:val="0"/>
      <w:marRight w:val="0"/>
      <w:marTop w:val="0"/>
      <w:marBottom w:val="0"/>
      <w:divBdr>
        <w:top w:val="none" w:sz="0" w:space="0" w:color="auto"/>
        <w:left w:val="none" w:sz="0" w:space="0" w:color="auto"/>
        <w:bottom w:val="none" w:sz="0" w:space="0" w:color="auto"/>
        <w:right w:val="none" w:sz="0" w:space="0" w:color="auto"/>
      </w:divBdr>
    </w:div>
    <w:div w:id="259608591">
      <w:bodyDiv w:val="1"/>
      <w:marLeft w:val="0"/>
      <w:marRight w:val="0"/>
      <w:marTop w:val="0"/>
      <w:marBottom w:val="0"/>
      <w:divBdr>
        <w:top w:val="none" w:sz="0" w:space="0" w:color="auto"/>
        <w:left w:val="none" w:sz="0" w:space="0" w:color="auto"/>
        <w:bottom w:val="none" w:sz="0" w:space="0" w:color="auto"/>
        <w:right w:val="none" w:sz="0" w:space="0" w:color="auto"/>
      </w:divBdr>
    </w:div>
    <w:div w:id="262883929">
      <w:bodyDiv w:val="1"/>
      <w:marLeft w:val="0"/>
      <w:marRight w:val="0"/>
      <w:marTop w:val="0"/>
      <w:marBottom w:val="0"/>
      <w:divBdr>
        <w:top w:val="none" w:sz="0" w:space="0" w:color="auto"/>
        <w:left w:val="none" w:sz="0" w:space="0" w:color="auto"/>
        <w:bottom w:val="none" w:sz="0" w:space="0" w:color="auto"/>
        <w:right w:val="none" w:sz="0" w:space="0" w:color="auto"/>
      </w:divBdr>
    </w:div>
    <w:div w:id="266353139">
      <w:bodyDiv w:val="1"/>
      <w:marLeft w:val="0"/>
      <w:marRight w:val="0"/>
      <w:marTop w:val="0"/>
      <w:marBottom w:val="0"/>
      <w:divBdr>
        <w:top w:val="none" w:sz="0" w:space="0" w:color="auto"/>
        <w:left w:val="none" w:sz="0" w:space="0" w:color="auto"/>
        <w:bottom w:val="none" w:sz="0" w:space="0" w:color="auto"/>
        <w:right w:val="none" w:sz="0" w:space="0" w:color="auto"/>
      </w:divBdr>
    </w:div>
    <w:div w:id="284193304">
      <w:bodyDiv w:val="1"/>
      <w:marLeft w:val="0"/>
      <w:marRight w:val="0"/>
      <w:marTop w:val="0"/>
      <w:marBottom w:val="0"/>
      <w:divBdr>
        <w:top w:val="none" w:sz="0" w:space="0" w:color="auto"/>
        <w:left w:val="none" w:sz="0" w:space="0" w:color="auto"/>
        <w:bottom w:val="none" w:sz="0" w:space="0" w:color="auto"/>
        <w:right w:val="none" w:sz="0" w:space="0" w:color="auto"/>
      </w:divBdr>
    </w:div>
    <w:div w:id="338125594">
      <w:bodyDiv w:val="1"/>
      <w:marLeft w:val="0"/>
      <w:marRight w:val="0"/>
      <w:marTop w:val="0"/>
      <w:marBottom w:val="0"/>
      <w:divBdr>
        <w:top w:val="none" w:sz="0" w:space="0" w:color="auto"/>
        <w:left w:val="none" w:sz="0" w:space="0" w:color="auto"/>
        <w:bottom w:val="none" w:sz="0" w:space="0" w:color="auto"/>
        <w:right w:val="none" w:sz="0" w:space="0" w:color="auto"/>
      </w:divBdr>
    </w:div>
    <w:div w:id="388650458">
      <w:bodyDiv w:val="1"/>
      <w:marLeft w:val="0"/>
      <w:marRight w:val="0"/>
      <w:marTop w:val="0"/>
      <w:marBottom w:val="0"/>
      <w:divBdr>
        <w:top w:val="none" w:sz="0" w:space="0" w:color="auto"/>
        <w:left w:val="none" w:sz="0" w:space="0" w:color="auto"/>
        <w:bottom w:val="none" w:sz="0" w:space="0" w:color="auto"/>
        <w:right w:val="none" w:sz="0" w:space="0" w:color="auto"/>
      </w:divBdr>
    </w:div>
    <w:div w:id="431127717">
      <w:bodyDiv w:val="1"/>
      <w:marLeft w:val="0"/>
      <w:marRight w:val="0"/>
      <w:marTop w:val="0"/>
      <w:marBottom w:val="0"/>
      <w:divBdr>
        <w:top w:val="none" w:sz="0" w:space="0" w:color="auto"/>
        <w:left w:val="none" w:sz="0" w:space="0" w:color="auto"/>
        <w:bottom w:val="none" w:sz="0" w:space="0" w:color="auto"/>
        <w:right w:val="none" w:sz="0" w:space="0" w:color="auto"/>
      </w:divBdr>
    </w:div>
    <w:div w:id="461654543">
      <w:bodyDiv w:val="1"/>
      <w:marLeft w:val="0"/>
      <w:marRight w:val="0"/>
      <w:marTop w:val="0"/>
      <w:marBottom w:val="0"/>
      <w:divBdr>
        <w:top w:val="none" w:sz="0" w:space="0" w:color="auto"/>
        <w:left w:val="none" w:sz="0" w:space="0" w:color="auto"/>
        <w:bottom w:val="none" w:sz="0" w:space="0" w:color="auto"/>
        <w:right w:val="none" w:sz="0" w:space="0" w:color="auto"/>
      </w:divBdr>
    </w:div>
    <w:div w:id="477309377">
      <w:bodyDiv w:val="1"/>
      <w:marLeft w:val="0"/>
      <w:marRight w:val="0"/>
      <w:marTop w:val="0"/>
      <w:marBottom w:val="0"/>
      <w:divBdr>
        <w:top w:val="none" w:sz="0" w:space="0" w:color="auto"/>
        <w:left w:val="none" w:sz="0" w:space="0" w:color="auto"/>
        <w:bottom w:val="none" w:sz="0" w:space="0" w:color="auto"/>
        <w:right w:val="none" w:sz="0" w:space="0" w:color="auto"/>
      </w:divBdr>
    </w:div>
    <w:div w:id="511837757">
      <w:bodyDiv w:val="1"/>
      <w:marLeft w:val="0"/>
      <w:marRight w:val="0"/>
      <w:marTop w:val="0"/>
      <w:marBottom w:val="0"/>
      <w:divBdr>
        <w:top w:val="none" w:sz="0" w:space="0" w:color="auto"/>
        <w:left w:val="none" w:sz="0" w:space="0" w:color="auto"/>
        <w:bottom w:val="none" w:sz="0" w:space="0" w:color="auto"/>
        <w:right w:val="none" w:sz="0" w:space="0" w:color="auto"/>
      </w:divBdr>
    </w:div>
    <w:div w:id="599064588">
      <w:bodyDiv w:val="1"/>
      <w:marLeft w:val="0"/>
      <w:marRight w:val="0"/>
      <w:marTop w:val="0"/>
      <w:marBottom w:val="0"/>
      <w:divBdr>
        <w:top w:val="none" w:sz="0" w:space="0" w:color="auto"/>
        <w:left w:val="none" w:sz="0" w:space="0" w:color="auto"/>
        <w:bottom w:val="none" w:sz="0" w:space="0" w:color="auto"/>
        <w:right w:val="none" w:sz="0" w:space="0" w:color="auto"/>
      </w:divBdr>
    </w:div>
    <w:div w:id="615602656">
      <w:bodyDiv w:val="1"/>
      <w:marLeft w:val="0"/>
      <w:marRight w:val="0"/>
      <w:marTop w:val="0"/>
      <w:marBottom w:val="0"/>
      <w:divBdr>
        <w:top w:val="none" w:sz="0" w:space="0" w:color="auto"/>
        <w:left w:val="none" w:sz="0" w:space="0" w:color="auto"/>
        <w:bottom w:val="none" w:sz="0" w:space="0" w:color="auto"/>
        <w:right w:val="none" w:sz="0" w:space="0" w:color="auto"/>
      </w:divBdr>
    </w:div>
    <w:div w:id="630018149">
      <w:bodyDiv w:val="1"/>
      <w:marLeft w:val="0"/>
      <w:marRight w:val="0"/>
      <w:marTop w:val="0"/>
      <w:marBottom w:val="0"/>
      <w:divBdr>
        <w:top w:val="none" w:sz="0" w:space="0" w:color="auto"/>
        <w:left w:val="none" w:sz="0" w:space="0" w:color="auto"/>
        <w:bottom w:val="none" w:sz="0" w:space="0" w:color="auto"/>
        <w:right w:val="none" w:sz="0" w:space="0" w:color="auto"/>
      </w:divBdr>
    </w:div>
    <w:div w:id="648290192">
      <w:bodyDiv w:val="1"/>
      <w:marLeft w:val="0"/>
      <w:marRight w:val="0"/>
      <w:marTop w:val="0"/>
      <w:marBottom w:val="0"/>
      <w:divBdr>
        <w:top w:val="none" w:sz="0" w:space="0" w:color="auto"/>
        <w:left w:val="none" w:sz="0" w:space="0" w:color="auto"/>
        <w:bottom w:val="none" w:sz="0" w:space="0" w:color="auto"/>
        <w:right w:val="none" w:sz="0" w:space="0" w:color="auto"/>
      </w:divBdr>
    </w:div>
    <w:div w:id="703675301">
      <w:bodyDiv w:val="1"/>
      <w:marLeft w:val="0"/>
      <w:marRight w:val="0"/>
      <w:marTop w:val="0"/>
      <w:marBottom w:val="0"/>
      <w:divBdr>
        <w:top w:val="none" w:sz="0" w:space="0" w:color="auto"/>
        <w:left w:val="none" w:sz="0" w:space="0" w:color="auto"/>
        <w:bottom w:val="none" w:sz="0" w:space="0" w:color="auto"/>
        <w:right w:val="none" w:sz="0" w:space="0" w:color="auto"/>
      </w:divBdr>
    </w:div>
    <w:div w:id="780687973">
      <w:bodyDiv w:val="1"/>
      <w:marLeft w:val="0"/>
      <w:marRight w:val="0"/>
      <w:marTop w:val="0"/>
      <w:marBottom w:val="0"/>
      <w:divBdr>
        <w:top w:val="none" w:sz="0" w:space="0" w:color="auto"/>
        <w:left w:val="none" w:sz="0" w:space="0" w:color="auto"/>
        <w:bottom w:val="none" w:sz="0" w:space="0" w:color="auto"/>
        <w:right w:val="none" w:sz="0" w:space="0" w:color="auto"/>
      </w:divBdr>
    </w:div>
    <w:div w:id="889536547">
      <w:bodyDiv w:val="1"/>
      <w:marLeft w:val="0"/>
      <w:marRight w:val="0"/>
      <w:marTop w:val="0"/>
      <w:marBottom w:val="0"/>
      <w:divBdr>
        <w:top w:val="none" w:sz="0" w:space="0" w:color="auto"/>
        <w:left w:val="none" w:sz="0" w:space="0" w:color="auto"/>
        <w:bottom w:val="none" w:sz="0" w:space="0" w:color="auto"/>
        <w:right w:val="none" w:sz="0" w:space="0" w:color="auto"/>
      </w:divBdr>
      <w:divsChild>
        <w:div w:id="1925458128">
          <w:marLeft w:val="0"/>
          <w:marRight w:val="0"/>
          <w:marTop w:val="0"/>
          <w:marBottom w:val="0"/>
          <w:divBdr>
            <w:top w:val="none" w:sz="0" w:space="0" w:color="auto"/>
            <w:left w:val="none" w:sz="0" w:space="0" w:color="auto"/>
            <w:bottom w:val="none" w:sz="0" w:space="0" w:color="auto"/>
            <w:right w:val="none" w:sz="0" w:space="0" w:color="auto"/>
          </w:divBdr>
          <w:divsChild>
            <w:div w:id="5055817">
              <w:marLeft w:val="0"/>
              <w:marRight w:val="0"/>
              <w:marTop w:val="0"/>
              <w:marBottom w:val="0"/>
              <w:divBdr>
                <w:top w:val="none" w:sz="0" w:space="0" w:color="auto"/>
                <w:left w:val="none" w:sz="0" w:space="0" w:color="auto"/>
                <w:bottom w:val="none" w:sz="0" w:space="0" w:color="auto"/>
                <w:right w:val="none" w:sz="0" w:space="0" w:color="auto"/>
              </w:divBdr>
              <w:divsChild>
                <w:div w:id="404375554">
                  <w:marLeft w:val="0"/>
                  <w:marRight w:val="0"/>
                  <w:marTop w:val="0"/>
                  <w:marBottom w:val="0"/>
                  <w:divBdr>
                    <w:top w:val="none" w:sz="0" w:space="0" w:color="auto"/>
                    <w:left w:val="none" w:sz="0" w:space="0" w:color="auto"/>
                    <w:bottom w:val="none" w:sz="0" w:space="0" w:color="auto"/>
                    <w:right w:val="none" w:sz="0" w:space="0" w:color="auto"/>
                  </w:divBdr>
                  <w:divsChild>
                    <w:div w:id="455291241">
                      <w:marLeft w:val="0"/>
                      <w:marRight w:val="0"/>
                      <w:marTop w:val="0"/>
                      <w:marBottom w:val="0"/>
                      <w:divBdr>
                        <w:top w:val="none" w:sz="0" w:space="0" w:color="auto"/>
                        <w:left w:val="none" w:sz="0" w:space="0" w:color="auto"/>
                        <w:bottom w:val="none" w:sz="0" w:space="0" w:color="auto"/>
                        <w:right w:val="none" w:sz="0" w:space="0" w:color="auto"/>
                      </w:divBdr>
                      <w:divsChild>
                        <w:div w:id="428089337">
                          <w:marLeft w:val="0"/>
                          <w:marRight w:val="0"/>
                          <w:marTop w:val="0"/>
                          <w:marBottom w:val="0"/>
                          <w:divBdr>
                            <w:top w:val="none" w:sz="0" w:space="0" w:color="auto"/>
                            <w:left w:val="none" w:sz="0" w:space="0" w:color="auto"/>
                            <w:bottom w:val="none" w:sz="0" w:space="0" w:color="auto"/>
                            <w:right w:val="none" w:sz="0" w:space="0" w:color="auto"/>
                          </w:divBdr>
                          <w:divsChild>
                            <w:div w:id="597446429">
                              <w:marLeft w:val="0"/>
                              <w:marRight w:val="0"/>
                              <w:marTop w:val="0"/>
                              <w:marBottom w:val="0"/>
                              <w:divBdr>
                                <w:top w:val="none" w:sz="0" w:space="0" w:color="auto"/>
                                <w:left w:val="none" w:sz="0" w:space="0" w:color="auto"/>
                                <w:bottom w:val="none" w:sz="0" w:space="0" w:color="auto"/>
                                <w:right w:val="none" w:sz="0" w:space="0" w:color="auto"/>
                              </w:divBdr>
                              <w:divsChild>
                                <w:div w:id="1816529278">
                                  <w:marLeft w:val="0"/>
                                  <w:marRight w:val="0"/>
                                  <w:marTop w:val="0"/>
                                  <w:marBottom w:val="0"/>
                                  <w:divBdr>
                                    <w:top w:val="none" w:sz="0" w:space="0" w:color="auto"/>
                                    <w:left w:val="none" w:sz="0" w:space="0" w:color="auto"/>
                                    <w:bottom w:val="none" w:sz="0" w:space="0" w:color="auto"/>
                                    <w:right w:val="none" w:sz="0" w:space="0" w:color="auto"/>
                                  </w:divBdr>
                                  <w:divsChild>
                                    <w:div w:id="1903521649">
                                      <w:marLeft w:val="0"/>
                                      <w:marRight w:val="0"/>
                                      <w:marTop w:val="0"/>
                                      <w:marBottom w:val="0"/>
                                      <w:divBdr>
                                        <w:top w:val="none" w:sz="0" w:space="0" w:color="auto"/>
                                        <w:left w:val="none" w:sz="0" w:space="0" w:color="auto"/>
                                        <w:bottom w:val="none" w:sz="0" w:space="0" w:color="auto"/>
                                        <w:right w:val="none" w:sz="0" w:space="0" w:color="auto"/>
                                      </w:divBdr>
                                      <w:divsChild>
                                        <w:div w:id="633365297">
                                          <w:marLeft w:val="0"/>
                                          <w:marRight w:val="0"/>
                                          <w:marTop w:val="0"/>
                                          <w:marBottom w:val="0"/>
                                          <w:divBdr>
                                            <w:top w:val="none" w:sz="0" w:space="0" w:color="auto"/>
                                            <w:left w:val="none" w:sz="0" w:space="0" w:color="auto"/>
                                            <w:bottom w:val="none" w:sz="0" w:space="0" w:color="auto"/>
                                            <w:right w:val="none" w:sz="0" w:space="0" w:color="auto"/>
                                          </w:divBdr>
                                          <w:divsChild>
                                            <w:div w:id="317730404">
                                              <w:marLeft w:val="0"/>
                                              <w:marRight w:val="0"/>
                                              <w:marTop w:val="0"/>
                                              <w:marBottom w:val="0"/>
                                              <w:divBdr>
                                                <w:top w:val="none" w:sz="0" w:space="0" w:color="auto"/>
                                                <w:left w:val="none" w:sz="0" w:space="0" w:color="auto"/>
                                                <w:bottom w:val="none" w:sz="0" w:space="0" w:color="auto"/>
                                                <w:right w:val="none" w:sz="0" w:space="0" w:color="auto"/>
                                              </w:divBdr>
                                              <w:divsChild>
                                                <w:div w:id="823275115">
                                                  <w:marLeft w:val="0"/>
                                                  <w:marRight w:val="0"/>
                                                  <w:marTop w:val="0"/>
                                                  <w:marBottom w:val="0"/>
                                                  <w:divBdr>
                                                    <w:top w:val="none" w:sz="0" w:space="0" w:color="auto"/>
                                                    <w:left w:val="none" w:sz="0" w:space="0" w:color="auto"/>
                                                    <w:bottom w:val="none" w:sz="0" w:space="0" w:color="auto"/>
                                                    <w:right w:val="none" w:sz="0" w:space="0" w:color="auto"/>
                                                  </w:divBdr>
                                                </w:div>
                                                <w:div w:id="1548949056">
                                                  <w:marLeft w:val="0"/>
                                                  <w:marRight w:val="0"/>
                                                  <w:marTop w:val="0"/>
                                                  <w:marBottom w:val="0"/>
                                                  <w:divBdr>
                                                    <w:top w:val="none" w:sz="0" w:space="0" w:color="auto"/>
                                                    <w:left w:val="none" w:sz="0" w:space="0" w:color="auto"/>
                                                    <w:bottom w:val="none" w:sz="0" w:space="0" w:color="auto"/>
                                                    <w:right w:val="none" w:sz="0" w:space="0" w:color="auto"/>
                                                  </w:divBdr>
                                                  <w:divsChild>
                                                    <w:div w:id="120136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97727">
                                              <w:marLeft w:val="0"/>
                                              <w:marRight w:val="0"/>
                                              <w:marTop w:val="0"/>
                                              <w:marBottom w:val="0"/>
                                              <w:divBdr>
                                                <w:top w:val="none" w:sz="0" w:space="0" w:color="auto"/>
                                                <w:left w:val="none" w:sz="0" w:space="0" w:color="auto"/>
                                                <w:bottom w:val="none" w:sz="0" w:space="0" w:color="auto"/>
                                                <w:right w:val="none" w:sz="0" w:space="0" w:color="auto"/>
                                              </w:divBdr>
                                              <w:divsChild>
                                                <w:div w:id="962232098">
                                                  <w:marLeft w:val="0"/>
                                                  <w:marRight w:val="0"/>
                                                  <w:marTop w:val="0"/>
                                                  <w:marBottom w:val="0"/>
                                                  <w:divBdr>
                                                    <w:top w:val="none" w:sz="0" w:space="0" w:color="auto"/>
                                                    <w:left w:val="none" w:sz="0" w:space="0" w:color="auto"/>
                                                    <w:bottom w:val="none" w:sz="0" w:space="0" w:color="auto"/>
                                                    <w:right w:val="none" w:sz="0" w:space="0" w:color="auto"/>
                                                  </w:divBdr>
                                                </w:div>
                                                <w:div w:id="501968434">
                                                  <w:marLeft w:val="0"/>
                                                  <w:marRight w:val="0"/>
                                                  <w:marTop w:val="0"/>
                                                  <w:marBottom w:val="0"/>
                                                  <w:divBdr>
                                                    <w:top w:val="none" w:sz="0" w:space="0" w:color="auto"/>
                                                    <w:left w:val="none" w:sz="0" w:space="0" w:color="auto"/>
                                                    <w:bottom w:val="none" w:sz="0" w:space="0" w:color="auto"/>
                                                    <w:right w:val="none" w:sz="0" w:space="0" w:color="auto"/>
                                                  </w:divBdr>
                                                  <w:divsChild>
                                                    <w:div w:id="186713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83366">
                                              <w:marLeft w:val="0"/>
                                              <w:marRight w:val="0"/>
                                              <w:marTop w:val="0"/>
                                              <w:marBottom w:val="0"/>
                                              <w:divBdr>
                                                <w:top w:val="none" w:sz="0" w:space="0" w:color="auto"/>
                                                <w:left w:val="none" w:sz="0" w:space="0" w:color="auto"/>
                                                <w:bottom w:val="none" w:sz="0" w:space="0" w:color="auto"/>
                                                <w:right w:val="none" w:sz="0" w:space="0" w:color="auto"/>
                                              </w:divBdr>
                                              <w:divsChild>
                                                <w:div w:id="117334936">
                                                  <w:marLeft w:val="0"/>
                                                  <w:marRight w:val="0"/>
                                                  <w:marTop w:val="0"/>
                                                  <w:marBottom w:val="0"/>
                                                  <w:divBdr>
                                                    <w:top w:val="none" w:sz="0" w:space="0" w:color="auto"/>
                                                    <w:left w:val="none" w:sz="0" w:space="0" w:color="auto"/>
                                                    <w:bottom w:val="none" w:sz="0" w:space="0" w:color="auto"/>
                                                    <w:right w:val="none" w:sz="0" w:space="0" w:color="auto"/>
                                                  </w:divBdr>
                                                </w:div>
                                                <w:div w:id="1195968909">
                                                  <w:marLeft w:val="0"/>
                                                  <w:marRight w:val="0"/>
                                                  <w:marTop w:val="0"/>
                                                  <w:marBottom w:val="0"/>
                                                  <w:divBdr>
                                                    <w:top w:val="none" w:sz="0" w:space="0" w:color="auto"/>
                                                    <w:left w:val="none" w:sz="0" w:space="0" w:color="auto"/>
                                                    <w:bottom w:val="none" w:sz="0" w:space="0" w:color="auto"/>
                                                    <w:right w:val="none" w:sz="0" w:space="0" w:color="auto"/>
                                                  </w:divBdr>
                                                  <w:divsChild>
                                                    <w:div w:id="180134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28519">
                                              <w:marLeft w:val="0"/>
                                              <w:marRight w:val="0"/>
                                              <w:marTop w:val="0"/>
                                              <w:marBottom w:val="0"/>
                                              <w:divBdr>
                                                <w:top w:val="none" w:sz="0" w:space="0" w:color="auto"/>
                                                <w:left w:val="none" w:sz="0" w:space="0" w:color="auto"/>
                                                <w:bottom w:val="none" w:sz="0" w:space="0" w:color="auto"/>
                                                <w:right w:val="none" w:sz="0" w:space="0" w:color="auto"/>
                                              </w:divBdr>
                                              <w:divsChild>
                                                <w:div w:id="2043089667">
                                                  <w:marLeft w:val="0"/>
                                                  <w:marRight w:val="0"/>
                                                  <w:marTop w:val="0"/>
                                                  <w:marBottom w:val="0"/>
                                                  <w:divBdr>
                                                    <w:top w:val="none" w:sz="0" w:space="0" w:color="auto"/>
                                                    <w:left w:val="none" w:sz="0" w:space="0" w:color="auto"/>
                                                    <w:bottom w:val="none" w:sz="0" w:space="0" w:color="auto"/>
                                                    <w:right w:val="none" w:sz="0" w:space="0" w:color="auto"/>
                                                  </w:divBdr>
                                                </w:div>
                                              </w:divsChild>
                                            </w:div>
                                            <w:div w:id="1766606558">
                                              <w:marLeft w:val="0"/>
                                              <w:marRight w:val="0"/>
                                              <w:marTop w:val="0"/>
                                              <w:marBottom w:val="0"/>
                                              <w:divBdr>
                                                <w:top w:val="none" w:sz="0" w:space="0" w:color="auto"/>
                                                <w:left w:val="none" w:sz="0" w:space="0" w:color="auto"/>
                                                <w:bottom w:val="none" w:sz="0" w:space="0" w:color="auto"/>
                                                <w:right w:val="none" w:sz="0" w:space="0" w:color="auto"/>
                                              </w:divBdr>
                                              <w:divsChild>
                                                <w:div w:id="1031152227">
                                                  <w:marLeft w:val="0"/>
                                                  <w:marRight w:val="0"/>
                                                  <w:marTop w:val="0"/>
                                                  <w:marBottom w:val="0"/>
                                                  <w:divBdr>
                                                    <w:top w:val="none" w:sz="0" w:space="0" w:color="auto"/>
                                                    <w:left w:val="none" w:sz="0" w:space="0" w:color="auto"/>
                                                    <w:bottom w:val="none" w:sz="0" w:space="0" w:color="auto"/>
                                                    <w:right w:val="none" w:sz="0" w:space="0" w:color="auto"/>
                                                  </w:divBdr>
                                                </w:div>
                                                <w:div w:id="1577665497">
                                                  <w:marLeft w:val="0"/>
                                                  <w:marRight w:val="0"/>
                                                  <w:marTop w:val="0"/>
                                                  <w:marBottom w:val="0"/>
                                                  <w:divBdr>
                                                    <w:top w:val="none" w:sz="0" w:space="0" w:color="auto"/>
                                                    <w:left w:val="none" w:sz="0" w:space="0" w:color="auto"/>
                                                    <w:bottom w:val="none" w:sz="0" w:space="0" w:color="auto"/>
                                                    <w:right w:val="none" w:sz="0" w:space="0" w:color="auto"/>
                                                  </w:divBdr>
                                                  <w:divsChild>
                                                    <w:div w:id="110049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74457">
                                              <w:marLeft w:val="0"/>
                                              <w:marRight w:val="0"/>
                                              <w:marTop w:val="0"/>
                                              <w:marBottom w:val="0"/>
                                              <w:divBdr>
                                                <w:top w:val="none" w:sz="0" w:space="0" w:color="auto"/>
                                                <w:left w:val="none" w:sz="0" w:space="0" w:color="auto"/>
                                                <w:bottom w:val="none" w:sz="0" w:space="0" w:color="auto"/>
                                                <w:right w:val="none" w:sz="0" w:space="0" w:color="auto"/>
                                              </w:divBdr>
                                              <w:divsChild>
                                                <w:div w:id="1570994080">
                                                  <w:marLeft w:val="0"/>
                                                  <w:marRight w:val="0"/>
                                                  <w:marTop w:val="0"/>
                                                  <w:marBottom w:val="0"/>
                                                  <w:divBdr>
                                                    <w:top w:val="none" w:sz="0" w:space="0" w:color="auto"/>
                                                    <w:left w:val="none" w:sz="0" w:space="0" w:color="auto"/>
                                                    <w:bottom w:val="none" w:sz="0" w:space="0" w:color="auto"/>
                                                    <w:right w:val="none" w:sz="0" w:space="0" w:color="auto"/>
                                                  </w:divBdr>
                                                </w:div>
                                              </w:divsChild>
                                            </w:div>
                                            <w:div w:id="141696271">
                                              <w:marLeft w:val="0"/>
                                              <w:marRight w:val="0"/>
                                              <w:marTop w:val="0"/>
                                              <w:marBottom w:val="0"/>
                                              <w:divBdr>
                                                <w:top w:val="none" w:sz="0" w:space="0" w:color="auto"/>
                                                <w:left w:val="none" w:sz="0" w:space="0" w:color="auto"/>
                                                <w:bottom w:val="none" w:sz="0" w:space="0" w:color="auto"/>
                                                <w:right w:val="none" w:sz="0" w:space="0" w:color="auto"/>
                                              </w:divBdr>
                                              <w:divsChild>
                                                <w:div w:id="1549416786">
                                                  <w:marLeft w:val="0"/>
                                                  <w:marRight w:val="0"/>
                                                  <w:marTop w:val="0"/>
                                                  <w:marBottom w:val="0"/>
                                                  <w:divBdr>
                                                    <w:top w:val="none" w:sz="0" w:space="0" w:color="auto"/>
                                                    <w:left w:val="none" w:sz="0" w:space="0" w:color="auto"/>
                                                    <w:bottom w:val="none" w:sz="0" w:space="0" w:color="auto"/>
                                                    <w:right w:val="none" w:sz="0" w:space="0" w:color="auto"/>
                                                  </w:divBdr>
                                                </w:div>
                                              </w:divsChild>
                                            </w:div>
                                            <w:div w:id="825899817">
                                              <w:marLeft w:val="0"/>
                                              <w:marRight w:val="0"/>
                                              <w:marTop w:val="0"/>
                                              <w:marBottom w:val="0"/>
                                              <w:divBdr>
                                                <w:top w:val="none" w:sz="0" w:space="0" w:color="auto"/>
                                                <w:left w:val="none" w:sz="0" w:space="0" w:color="auto"/>
                                                <w:bottom w:val="none" w:sz="0" w:space="0" w:color="auto"/>
                                                <w:right w:val="none" w:sz="0" w:space="0" w:color="auto"/>
                                              </w:divBdr>
                                              <w:divsChild>
                                                <w:div w:id="539979385">
                                                  <w:marLeft w:val="0"/>
                                                  <w:marRight w:val="0"/>
                                                  <w:marTop w:val="0"/>
                                                  <w:marBottom w:val="0"/>
                                                  <w:divBdr>
                                                    <w:top w:val="none" w:sz="0" w:space="0" w:color="auto"/>
                                                    <w:left w:val="none" w:sz="0" w:space="0" w:color="auto"/>
                                                    <w:bottom w:val="none" w:sz="0" w:space="0" w:color="auto"/>
                                                    <w:right w:val="none" w:sz="0" w:space="0" w:color="auto"/>
                                                  </w:divBdr>
                                                  <w:divsChild>
                                                    <w:div w:id="143655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0726975">
      <w:bodyDiv w:val="1"/>
      <w:marLeft w:val="0"/>
      <w:marRight w:val="0"/>
      <w:marTop w:val="0"/>
      <w:marBottom w:val="0"/>
      <w:divBdr>
        <w:top w:val="none" w:sz="0" w:space="0" w:color="auto"/>
        <w:left w:val="none" w:sz="0" w:space="0" w:color="auto"/>
        <w:bottom w:val="none" w:sz="0" w:space="0" w:color="auto"/>
        <w:right w:val="none" w:sz="0" w:space="0" w:color="auto"/>
      </w:divBdr>
    </w:div>
    <w:div w:id="948859358">
      <w:bodyDiv w:val="1"/>
      <w:marLeft w:val="0"/>
      <w:marRight w:val="0"/>
      <w:marTop w:val="0"/>
      <w:marBottom w:val="0"/>
      <w:divBdr>
        <w:top w:val="none" w:sz="0" w:space="0" w:color="auto"/>
        <w:left w:val="none" w:sz="0" w:space="0" w:color="auto"/>
        <w:bottom w:val="none" w:sz="0" w:space="0" w:color="auto"/>
        <w:right w:val="none" w:sz="0" w:space="0" w:color="auto"/>
      </w:divBdr>
    </w:div>
    <w:div w:id="958299072">
      <w:bodyDiv w:val="1"/>
      <w:marLeft w:val="0"/>
      <w:marRight w:val="0"/>
      <w:marTop w:val="0"/>
      <w:marBottom w:val="0"/>
      <w:divBdr>
        <w:top w:val="none" w:sz="0" w:space="0" w:color="auto"/>
        <w:left w:val="none" w:sz="0" w:space="0" w:color="auto"/>
        <w:bottom w:val="none" w:sz="0" w:space="0" w:color="auto"/>
        <w:right w:val="none" w:sz="0" w:space="0" w:color="auto"/>
      </w:divBdr>
    </w:div>
    <w:div w:id="965624653">
      <w:bodyDiv w:val="1"/>
      <w:marLeft w:val="0"/>
      <w:marRight w:val="0"/>
      <w:marTop w:val="0"/>
      <w:marBottom w:val="0"/>
      <w:divBdr>
        <w:top w:val="none" w:sz="0" w:space="0" w:color="auto"/>
        <w:left w:val="none" w:sz="0" w:space="0" w:color="auto"/>
        <w:bottom w:val="none" w:sz="0" w:space="0" w:color="auto"/>
        <w:right w:val="none" w:sz="0" w:space="0" w:color="auto"/>
      </w:divBdr>
    </w:div>
    <w:div w:id="1015690895">
      <w:bodyDiv w:val="1"/>
      <w:marLeft w:val="0"/>
      <w:marRight w:val="0"/>
      <w:marTop w:val="0"/>
      <w:marBottom w:val="0"/>
      <w:divBdr>
        <w:top w:val="none" w:sz="0" w:space="0" w:color="auto"/>
        <w:left w:val="none" w:sz="0" w:space="0" w:color="auto"/>
        <w:bottom w:val="none" w:sz="0" w:space="0" w:color="auto"/>
        <w:right w:val="none" w:sz="0" w:space="0" w:color="auto"/>
      </w:divBdr>
    </w:div>
    <w:div w:id="1057556847">
      <w:bodyDiv w:val="1"/>
      <w:marLeft w:val="0"/>
      <w:marRight w:val="0"/>
      <w:marTop w:val="0"/>
      <w:marBottom w:val="0"/>
      <w:divBdr>
        <w:top w:val="none" w:sz="0" w:space="0" w:color="auto"/>
        <w:left w:val="none" w:sz="0" w:space="0" w:color="auto"/>
        <w:bottom w:val="none" w:sz="0" w:space="0" w:color="auto"/>
        <w:right w:val="none" w:sz="0" w:space="0" w:color="auto"/>
      </w:divBdr>
    </w:div>
    <w:div w:id="1063063822">
      <w:bodyDiv w:val="1"/>
      <w:marLeft w:val="0"/>
      <w:marRight w:val="0"/>
      <w:marTop w:val="0"/>
      <w:marBottom w:val="0"/>
      <w:divBdr>
        <w:top w:val="none" w:sz="0" w:space="0" w:color="auto"/>
        <w:left w:val="none" w:sz="0" w:space="0" w:color="auto"/>
        <w:bottom w:val="none" w:sz="0" w:space="0" w:color="auto"/>
        <w:right w:val="none" w:sz="0" w:space="0" w:color="auto"/>
      </w:divBdr>
    </w:div>
    <w:div w:id="1076248303">
      <w:bodyDiv w:val="1"/>
      <w:marLeft w:val="0"/>
      <w:marRight w:val="0"/>
      <w:marTop w:val="0"/>
      <w:marBottom w:val="0"/>
      <w:divBdr>
        <w:top w:val="none" w:sz="0" w:space="0" w:color="auto"/>
        <w:left w:val="none" w:sz="0" w:space="0" w:color="auto"/>
        <w:bottom w:val="none" w:sz="0" w:space="0" w:color="auto"/>
        <w:right w:val="none" w:sz="0" w:space="0" w:color="auto"/>
      </w:divBdr>
    </w:div>
    <w:div w:id="1080755456">
      <w:bodyDiv w:val="1"/>
      <w:marLeft w:val="0"/>
      <w:marRight w:val="0"/>
      <w:marTop w:val="0"/>
      <w:marBottom w:val="0"/>
      <w:divBdr>
        <w:top w:val="none" w:sz="0" w:space="0" w:color="auto"/>
        <w:left w:val="none" w:sz="0" w:space="0" w:color="auto"/>
        <w:bottom w:val="none" w:sz="0" w:space="0" w:color="auto"/>
        <w:right w:val="none" w:sz="0" w:space="0" w:color="auto"/>
      </w:divBdr>
    </w:div>
    <w:div w:id="1102067872">
      <w:bodyDiv w:val="1"/>
      <w:marLeft w:val="0"/>
      <w:marRight w:val="0"/>
      <w:marTop w:val="0"/>
      <w:marBottom w:val="0"/>
      <w:divBdr>
        <w:top w:val="none" w:sz="0" w:space="0" w:color="auto"/>
        <w:left w:val="none" w:sz="0" w:space="0" w:color="auto"/>
        <w:bottom w:val="none" w:sz="0" w:space="0" w:color="auto"/>
        <w:right w:val="none" w:sz="0" w:space="0" w:color="auto"/>
      </w:divBdr>
    </w:div>
    <w:div w:id="1188056162">
      <w:bodyDiv w:val="1"/>
      <w:marLeft w:val="0"/>
      <w:marRight w:val="0"/>
      <w:marTop w:val="0"/>
      <w:marBottom w:val="0"/>
      <w:divBdr>
        <w:top w:val="none" w:sz="0" w:space="0" w:color="auto"/>
        <w:left w:val="none" w:sz="0" w:space="0" w:color="auto"/>
        <w:bottom w:val="none" w:sz="0" w:space="0" w:color="auto"/>
        <w:right w:val="none" w:sz="0" w:space="0" w:color="auto"/>
      </w:divBdr>
    </w:div>
    <w:div w:id="1189568959">
      <w:bodyDiv w:val="1"/>
      <w:marLeft w:val="0"/>
      <w:marRight w:val="0"/>
      <w:marTop w:val="0"/>
      <w:marBottom w:val="0"/>
      <w:divBdr>
        <w:top w:val="none" w:sz="0" w:space="0" w:color="auto"/>
        <w:left w:val="none" w:sz="0" w:space="0" w:color="auto"/>
        <w:bottom w:val="none" w:sz="0" w:space="0" w:color="auto"/>
        <w:right w:val="none" w:sz="0" w:space="0" w:color="auto"/>
      </w:divBdr>
    </w:div>
    <w:div w:id="1230311890">
      <w:bodyDiv w:val="1"/>
      <w:marLeft w:val="0"/>
      <w:marRight w:val="0"/>
      <w:marTop w:val="0"/>
      <w:marBottom w:val="0"/>
      <w:divBdr>
        <w:top w:val="none" w:sz="0" w:space="0" w:color="auto"/>
        <w:left w:val="none" w:sz="0" w:space="0" w:color="auto"/>
        <w:bottom w:val="none" w:sz="0" w:space="0" w:color="auto"/>
        <w:right w:val="none" w:sz="0" w:space="0" w:color="auto"/>
      </w:divBdr>
    </w:div>
    <w:div w:id="1241404965">
      <w:bodyDiv w:val="1"/>
      <w:marLeft w:val="0"/>
      <w:marRight w:val="0"/>
      <w:marTop w:val="0"/>
      <w:marBottom w:val="0"/>
      <w:divBdr>
        <w:top w:val="none" w:sz="0" w:space="0" w:color="auto"/>
        <w:left w:val="none" w:sz="0" w:space="0" w:color="auto"/>
        <w:bottom w:val="none" w:sz="0" w:space="0" w:color="auto"/>
        <w:right w:val="none" w:sz="0" w:space="0" w:color="auto"/>
      </w:divBdr>
    </w:div>
    <w:div w:id="1325163267">
      <w:bodyDiv w:val="1"/>
      <w:marLeft w:val="0"/>
      <w:marRight w:val="0"/>
      <w:marTop w:val="0"/>
      <w:marBottom w:val="0"/>
      <w:divBdr>
        <w:top w:val="none" w:sz="0" w:space="0" w:color="auto"/>
        <w:left w:val="none" w:sz="0" w:space="0" w:color="auto"/>
        <w:bottom w:val="none" w:sz="0" w:space="0" w:color="auto"/>
        <w:right w:val="none" w:sz="0" w:space="0" w:color="auto"/>
      </w:divBdr>
    </w:div>
    <w:div w:id="1327629801">
      <w:bodyDiv w:val="1"/>
      <w:marLeft w:val="0"/>
      <w:marRight w:val="0"/>
      <w:marTop w:val="0"/>
      <w:marBottom w:val="0"/>
      <w:divBdr>
        <w:top w:val="none" w:sz="0" w:space="0" w:color="auto"/>
        <w:left w:val="none" w:sz="0" w:space="0" w:color="auto"/>
        <w:bottom w:val="none" w:sz="0" w:space="0" w:color="auto"/>
        <w:right w:val="none" w:sz="0" w:space="0" w:color="auto"/>
      </w:divBdr>
    </w:div>
    <w:div w:id="1355497276">
      <w:bodyDiv w:val="1"/>
      <w:marLeft w:val="0"/>
      <w:marRight w:val="0"/>
      <w:marTop w:val="0"/>
      <w:marBottom w:val="0"/>
      <w:divBdr>
        <w:top w:val="none" w:sz="0" w:space="0" w:color="auto"/>
        <w:left w:val="none" w:sz="0" w:space="0" w:color="auto"/>
        <w:bottom w:val="none" w:sz="0" w:space="0" w:color="auto"/>
        <w:right w:val="none" w:sz="0" w:space="0" w:color="auto"/>
      </w:divBdr>
    </w:div>
    <w:div w:id="1355695530">
      <w:bodyDiv w:val="1"/>
      <w:marLeft w:val="0"/>
      <w:marRight w:val="0"/>
      <w:marTop w:val="0"/>
      <w:marBottom w:val="0"/>
      <w:divBdr>
        <w:top w:val="none" w:sz="0" w:space="0" w:color="auto"/>
        <w:left w:val="none" w:sz="0" w:space="0" w:color="auto"/>
        <w:bottom w:val="none" w:sz="0" w:space="0" w:color="auto"/>
        <w:right w:val="none" w:sz="0" w:space="0" w:color="auto"/>
      </w:divBdr>
    </w:div>
    <w:div w:id="1434084136">
      <w:bodyDiv w:val="1"/>
      <w:marLeft w:val="0"/>
      <w:marRight w:val="0"/>
      <w:marTop w:val="0"/>
      <w:marBottom w:val="0"/>
      <w:divBdr>
        <w:top w:val="none" w:sz="0" w:space="0" w:color="auto"/>
        <w:left w:val="none" w:sz="0" w:space="0" w:color="auto"/>
        <w:bottom w:val="none" w:sz="0" w:space="0" w:color="auto"/>
        <w:right w:val="none" w:sz="0" w:space="0" w:color="auto"/>
      </w:divBdr>
    </w:div>
    <w:div w:id="1450051901">
      <w:bodyDiv w:val="1"/>
      <w:marLeft w:val="0"/>
      <w:marRight w:val="0"/>
      <w:marTop w:val="0"/>
      <w:marBottom w:val="0"/>
      <w:divBdr>
        <w:top w:val="none" w:sz="0" w:space="0" w:color="auto"/>
        <w:left w:val="none" w:sz="0" w:space="0" w:color="auto"/>
        <w:bottom w:val="none" w:sz="0" w:space="0" w:color="auto"/>
        <w:right w:val="none" w:sz="0" w:space="0" w:color="auto"/>
      </w:divBdr>
    </w:div>
    <w:div w:id="1475562984">
      <w:bodyDiv w:val="1"/>
      <w:marLeft w:val="0"/>
      <w:marRight w:val="0"/>
      <w:marTop w:val="0"/>
      <w:marBottom w:val="0"/>
      <w:divBdr>
        <w:top w:val="none" w:sz="0" w:space="0" w:color="auto"/>
        <w:left w:val="none" w:sz="0" w:space="0" w:color="auto"/>
        <w:bottom w:val="none" w:sz="0" w:space="0" w:color="auto"/>
        <w:right w:val="none" w:sz="0" w:space="0" w:color="auto"/>
      </w:divBdr>
    </w:div>
    <w:div w:id="1527407738">
      <w:bodyDiv w:val="1"/>
      <w:marLeft w:val="0"/>
      <w:marRight w:val="0"/>
      <w:marTop w:val="0"/>
      <w:marBottom w:val="0"/>
      <w:divBdr>
        <w:top w:val="none" w:sz="0" w:space="0" w:color="auto"/>
        <w:left w:val="none" w:sz="0" w:space="0" w:color="auto"/>
        <w:bottom w:val="none" w:sz="0" w:space="0" w:color="auto"/>
        <w:right w:val="none" w:sz="0" w:space="0" w:color="auto"/>
      </w:divBdr>
    </w:div>
    <w:div w:id="1585148009">
      <w:bodyDiv w:val="1"/>
      <w:marLeft w:val="0"/>
      <w:marRight w:val="0"/>
      <w:marTop w:val="0"/>
      <w:marBottom w:val="0"/>
      <w:divBdr>
        <w:top w:val="none" w:sz="0" w:space="0" w:color="auto"/>
        <w:left w:val="none" w:sz="0" w:space="0" w:color="auto"/>
        <w:bottom w:val="none" w:sz="0" w:space="0" w:color="auto"/>
        <w:right w:val="none" w:sz="0" w:space="0" w:color="auto"/>
      </w:divBdr>
    </w:div>
    <w:div w:id="1591812496">
      <w:bodyDiv w:val="1"/>
      <w:marLeft w:val="0"/>
      <w:marRight w:val="0"/>
      <w:marTop w:val="0"/>
      <w:marBottom w:val="0"/>
      <w:divBdr>
        <w:top w:val="none" w:sz="0" w:space="0" w:color="auto"/>
        <w:left w:val="none" w:sz="0" w:space="0" w:color="auto"/>
        <w:bottom w:val="none" w:sz="0" w:space="0" w:color="auto"/>
        <w:right w:val="none" w:sz="0" w:space="0" w:color="auto"/>
      </w:divBdr>
    </w:div>
    <w:div w:id="1602375651">
      <w:bodyDiv w:val="1"/>
      <w:marLeft w:val="0"/>
      <w:marRight w:val="0"/>
      <w:marTop w:val="0"/>
      <w:marBottom w:val="0"/>
      <w:divBdr>
        <w:top w:val="none" w:sz="0" w:space="0" w:color="auto"/>
        <w:left w:val="none" w:sz="0" w:space="0" w:color="auto"/>
        <w:bottom w:val="none" w:sz="0" w:space="0" w:color="auto"/>
        <w:right w:val="none" w:sz="0" w:space="0" w:color="auto"/>
      </w:divBdr>
    </w:div>
    <w:div w:id="1607738254">
      <w:bodyDiv w:val="1"/>
      <w:marLeft w:val="0"/>
      <w:marRight w:val="0"/>
      <w:marTop w:val="0"/>
      <w:marBottom w:val="0"/>
      <w:divBdr>
        <w:top w:val="none" w:sz="0" w:space="0" w:color="auto"/>
        <w:left w:val="none" w:sz="0" w:space="0" w:color="auto"/>
        <w:bottom w:val="none" w:sz="0" w:space="0" w:color="auto"/>
        <w:right w:val="none" w:sz="0" w:space="0" w:color="auto"/>
      </w:divBdr>
    </w:div>
    <w:div w:id="1613241651">
      <w:bodyDiv w:val="1"/>
      <w:marLeft w:val="0"/>
      <w:marRight w:val="0"/>
      <w:marTop w:val="0"/>
      <w:marBottom w:val="0"/>
      <w:divBdr>
        <w:top w:val="none" w:sz="0" w:space="0" w:color="auto"/>
        <w:left w:val="none" w:sz="0" w:space="0" w:color="auto"/>
        <w:bottom w:val="none" w:sz="0" w:space="0" w:color="auto"/>
        <w:right w:val="none" w:sz="0" w:space="0" w:color="auto"/>
      </w:divBdr>
    </w:div>
    <w:div w:id="1654723989">
      <w:bodyDiv w:val="1"/>
      <w:marLeft w:val="0"/>
      <w:marRight w:val="0"/>
      <w:marTop w:val="0"/>
      <w:marBottom w:val="0"/>
      <w:divBdr>
        <w:top w:val="none" w:sz="0" w:space="0" w:color="auto"/>
        <w:left w:val="none" w:sz="0" w:space="0" w:color="auto"/>
        <w:bottom w:val="none" w:sz="0" w:space="0" w:color="auto"/>
        <w:right w:val="none" w:sz="0" w:space="0" w:color="auto"/>
      </w:divBdr>
    </w:div>
    <w:div w:id="1661690616">
      <w:bodyDiv w:val="1"/>
      <w:marLeft w:val="0"/>
      <w:marRight w:val="0"/>
      <w:marTop w:val="0"/>
      <w:marBottom w:val="0"/>
      <w:divBdr>
        <w:top w:val="none" w:sz="0" w:space="0" w:color="auto"/>
        <w:left w:val="none" w:sz="0" w:space="0" w:color="auto"/>
        <w:bottom w:val="none" w:sz="0" w:space="0" w:color="auto"/>
        <w:right w:val="none" w:sz="0" w:space="0" w:color="auto"/>
      </w:divBdr>
    </w:div>
    <w:div w:id="1712338108">
      <w:bodyDiv w:val="1"/>
      <w:marLeft w:val="0"/>
      <w:marRight w:val="0"/>
      <w:marTop w:val="0"/>
      <w:marBottom w:val="0"/>
      <w:divBdr>
        <w:top w:val="none" w:sz="0" w:space="0" w:color="auto"/>
        <w:left w:val="none" w:sz="0" w:space="0" w:color="auto"/>
        <w:bottom w:val="none" w:sz="0" w:space="0" w:color="auto"/>
        <w:right w:val="none" w:sz="0" w:space="0" w:color="auto"/>
      </w:divBdr>
    </w:div>
    <w:div w:id="1731072283">
      <w:bodyDiv w:val="1"/>
      <w:marLeft w:val="0"/>
      <w:marRight w:val="0"/>
      <w:marTop w:val="0"/>
      <w:marBottom w:val="0"/>
      <w:divBdr>
        <w:top w:val="none" w:sz="0" w:space="0" w:color="auto"/>
        <w:left w:val="none" w:sz="0" w:space="0" w:color="auto"/>
        <w:bottom w:val="none" w:sz="0" w:space="0" w:color="auto"/>
        <w:right w:val="none" w:sz="0" w:space="0" w:color="auto"/>
      </w:divBdr>
    </w:div>
    <w:div w:id="1752240159">
      <w:bodyDiv w:val="1"/>
      <w:marLeft w:val="0"/>
      <w:marRight w:val="0"/>
      <w:marTop w:val="0"/>
      <w:marBottom w:val="0"/>
      <w:divBdr>
        <w:top w:val="none" w:sz="0" w:space="0" w:color="auto"/>
        <w:left w:val="none" w:sz="0" w:space="0" w:color="auto"/>
        <w:bottom w:val="none" w:sz="0" w:space="0" w:color="auto"/>
        <w:right w:val="none" w:sz="0" w:space="0" w:color="auto"/>
      </w:divBdr>
    </w:div>
    <w:div w:id="1784569476">
      <w:bodyDiv w:val="1"/>
      <w:marLeft w:val="0"/>
      <w:marRight w:val="0"/>
      <w:marTop w:val="0"/>
      <w:marBottom w:val="0"/>
      <w:divBdr>
        <w:top w:val="none" w:sz="0" w:space="0" w:color="auto"/>
        <w:left w:val="none" w:sz="0" w:space="0" w:color="auto"/>
        <w:bottom w:val="none" w:sz="0" w:space="0" w:color="auto"/>
        <w:right w:val="none" w:sz="0" w:space="0" w:color="auto"/>
      </w:divBdr>
    </w:div>
    <w:div w:id="1802649482">
      <w:bodyDiv w:val="1"/>
      <w:marLeft w:val="0"/>
      <w:marRight w:val="0"/>
      <w:marTop w:val="0"/>
      <w:marBottom w:val="0"/>
      <w:divBdr>
        <w:top w:val="none" w:sz="0" w:space="0" w:color="auto"/>
        <w:left w:val="none" w:sz="0" w:space="0" w:color="auto"/>
        <w:bottom w:val="none" w:sz="0" w:space="0" w:color="auto"/>
        <w:right w:val="none" w:sz="0" w:space="0" w:color="auto"/>
      </w:divBdr>
    </w:div>
    <w:div w:id="1830248478">
      <w:bodyDiv w:val="1"/>
      <w:marLeft w:val="0"/>
      <w:marRight w:val="0"/>
      <w:marTop w:val="0"/>
      <w:marBottom w:val="0"/>
      <w:divBdr>
        <w:top w:val="none" w:sz="0" w:space="0" w:color="auto"/>
        <w:left w:val="none" w:sz="0" w:space="0" w:color="auto"/>
        <w:bottom w:val="none" w:sz="0" w:space="0" w:color="auto"/>
        <w:right w:val="none" w:sz="0" w:space="0" w:color="auto"/>
      </w:divBdr>
    </w:div>
    <w:div w:id="1896507162">
      <w:bodyDiv w:val="1"/>
      <w:marLeft w:val="0"/>
      <w:marRight w:val="0"/>
      <w:marTop w:val="0"/>
      <w:marBottom w:val="0"/>
      <w:divBdr>
        <w:top w:val="none" w:sz="0" w:space="0" w:color="auto"/>
        <w:left w:val="none" w:sz="0" w:space="0" w:color="auto"/>
        <w:bottom w:val="none" w:sz="0" w:space="0" w:color="auto"/>
        <w:right w:val="none" w:sz="0" w:space="0" w:color="auto"/>
      </w:divBdr>
    </w:div>
    <w:div w:id="1954164821">
      <w:bodyDiv w:val="1"/>
      <w:marLeft w:val="0"/>
      <w:marRight w:val="0"/>
      <w:marTop w:val="0"/>
      <w:marBottom w:val="0"/>
      <w:divBdr>
        <w:top w:val="none" w:sz="0" w:space="0" w:color="auto"/>
        <w:left w:val="none" w:sz="0" w:space="0" w:color="auto"/>
        <w:bottom w:val="none" w:sz="0" w:space="0" w:color="auto"/>
        <w:right w:val="none" w:sz="0" w:space="0" w:color="auto"/>
      </w:divBdr>
    </w:div>
    <w:div w:id="2064867698">
      <w:bodyDiv w:val="1"/>
      <w:marLeft w:val="0"/>
      <w:marRight w:val="0"/>
      <w:marTop w:val="0"/>
      <w:marBottom w:val="0"/>
      <w:divBdr>
        <w:top w:val="none" w:sz="0" w:space="0" w:color="auto"/>
        <w:left w:val="none" w:sz="0" w:space="0" w:color="auto"/>
        <w:bottom w:val="none" w:sz="0" w:space="0" w:color="auto"/>
        <w:right w:val="none" w:sz="0" w:space="0" w:color="auto"/>
      </w:divBdr>
    </w:div>
    <w:div w:id="2071536434">
      <w:bodyDiv w:val="1"/>
      <w:marLeft w:val="0"/>
      <w:marRight w:val="0"/>
      <w:marTop w:val="0"/>
      <w:marBottom w:val="0"/>
      <w:divBdr>
        <w:top w:val="none" w:sz="0" w:space="0" w:color="auto"/>
        <w:left w:val="none" w:sz="0" w:space="0" w:color="auto"/>
        <w:bottom w:val="none" w:sz="0" w:space="0" w:color="auto"/>
        <w:right w:val="none" w:sz="0" w:space="0" w:color="auto"/>
      </w:divBdr>
    </w:div>
    <w:div w:id="2138716111">
      <w:bodyDiv w:val="1"/>
      <w:marLeft w:val="0"/>
      <w:marRight w:val="0"/>
      <w:marTop w:val="0"/>
      <w:marBottom w:val="0"/>
      <w:divBdr>
        <w:top w:val="single" w:sz="48" w:space="0" w:color="F5F5F5"/>
        <w:left w:val="none" w:sz="0" w:space="0" w:color="auto"/>
        <w:bottom w:val="none" w:sz="0" w:space="0" w:color="auto"/>
        <w:right w:val="none" w:sz="0" w:space="0" w:color="auto"/>
      </w:divBdr>
      <w:divsChild>
        <w:div w:id="123274414">
          <w:marLeft w:val="0"/>
          <w:marRight w:val="0"/>
          <w:marTop w:val="1665"/>
          <w:marBottom w:val="0"/>
          <w:divBdr>
            <w:top w:val="none" w:sz="0" w:space="0" w:color="auto"/>
            <w:left w:val="none" w:sz="0" w:space="0" w:color="auto"/>
            <w:bottom w:val="none" w:sz="0" w:space="0" w:color="auto"/>
            <w:right w:val="none" w:sz="0" w:space="0" w:color="auto"/>
          </w:divBdr>
          <w:divsChild>
            <w:div w:id="1551569618">
              <w:marLeft w:val="0"/>
              <w:marRight w:val="0"/>
              <w:marTop w:val="0"/>
              <w:marBottom w:val="0"/>
              <w:divBdr>
                <w:top w:val="single" w:sz="12" w:space="0" w:color="EEEEEE"/>
                <w:left w:val="none" w:sz="0" w:space="0" w:color="auto"/>
                <w:bottom w:val="none" w:sz="0" w:space="0" w:color="auto"/>
                <w:right w:val="none" w:sz="0" w:space="0" w:color="auto"/>
              </w:divBdr>
              <w:divsChild>
                <w:div w:id="2117020487">
                  <w:marLeft w:val="0"/>
                  <w:marRight w:val="0"/>
                  <w:marTop w:val="0"/>
                  <w:marBottom w:val="0"/>
                  <w:divBdr>
                    <w:top w:val="none" w:sz="0" w:space="0" w:color="auto"/>
                    <w:left w:val="none" w:sz="0" w:space="0" w:color="auto"/>
                    <w:bottom w:val="none" w:sz="0" w:space="0" w:color="auto"/>
                    <w:right w:val="none" w:sz="0" w:space="0" w:color="auto"/>
                  </w:divBdr>
                  <w:divsChild>
                    <w:div w:id="273758449">
                      <w:marLeft w:val="0"/>
                      <w:marRight w:val="0"/>
                      <w:marTop w:val="0"/>
                      <w:marBottom w:val="0"/>
                      <w:divBdr>
                        <w:top w:val="none" w:sz="0" w:space="0" w:color="auto"/>
                        <w:left w:val="none" w:sz="0" w:space="0" w:color="auto"/>
                        <w:bottom w:val="none" w:sz="0" w:space="0" w:color="auto"/>
                        <w:right w:val="none" w:sz="0" w:space="0" w:color="auto"/>
                      </w:divBdr>
                      <w:divsChild>
                        <w:div w:id="126898145">
                          <w:marLeft w:val="0"/>
                          <w:marRight w:val="0"/>
                          <w:marTop w:val="0"/>
                          <w:marBottom w:val="720"/>
                          <w:divBdr>
                            <w:top w:val="none" w:sz="0" w:space="0" w:color="auto"/>
                            <w:left w:val="none" w:sz="0" w:space="0" w:color="auto"/>
                            <w:bottom w:val="none" w:sz="0" w:space="0" w:color="auto"/>
                            <w:right w:val="none" w:sz="0" w:space="0" w:color="auto"/>
                          </w:divBdr>
                          <w:divsChild>
                            <w:div w:id="61686882">
                              <w:marLeft w:val="0"/>
                              <w:marRight w:val="0"/>
                              <w:marTop w:val="0"/>
                              <w:marBottom w:val="0"/>
                              <w:divBdr>
                                <w:top w:val="none" w:sz="0" w:space="0" w:color="auto"/>
                                <w:left w:val="none" w:sz="0" w:space="0" w:color="auto"/>
                                <w:bottom w:val="none" w:sz="0" w:space="0" w:color="auto"/>
                                <w:right w:val="none" w:sz="0" w:space="0" w:color="auto"/>
                              </w:divBdr>
                              <w:divsChild>
                                <w:div w:id="151279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ulla.konttinen@nuorisoseurat.fi" TargetMode="External"/><Relationship Id="rId26" Type="http://schemas.openxmlformats.org/officeDocument/2006/relationships/hyperlink" Target="mailto:pirita.laiho@nuorisoseurat.fi" TargetMode="External"/><Relationship Id="rId39" Type="http://schemas.openxmlformats.org/officeDocument/2006/relationships/hyperlink" Target="http://bit.ly/skafryhma" TargetMode="External"/><Relationship Id="rId21" Type="http://schemas.openxmlformats.org/officeDocument/2006/relationships/hyperlink" Target="http://www.lastenviikko.fi" TargetMode="External"/><Relationship Id="rId34" Type="http://schemas.openxmlformats.org/officeDocument/2006/relationships/hyperlink" Target="http://bit.ly/movesuutinen" TargetMode="External"/><Relationship Id="rId42" Type="http://schemas.openxmlformats.org/officeDocument/2006/relationships/hyperlink" Target="https://issuu.com/kansalaisfoorumi/docs/kansalaisfoorumin_palvelut_jasenill" TargetMode="External"/><Relationship Id="rId47" Type="http://schemas.openxmlformats.org/officeDocument/2006/relationships/hyperlink" Target="http://pohjoiskarjala.nuorisoseurat.fi/tulemukaan/nuorisoseura2-0/" TargetMode="External"/><Relationship Id="rId50" Type="http://schemas.openxmlformats.org/officeDocument/2006/relationships/hyperlink" Target="mailto:katri.makisalo@nuorisoseurat.fi" TargetMode="External"/><Relationship Id="rId55" Type="http://schemas.openxmlformats.org/officeDocument/2006/relationships/hyperlink" Target="mailto:mari.saarinen@shtl.fi" TargetMode="External"/><Relationship Id="rId63" Type="http://schemas.openxmlformats.org/officeDocument/2006/relationships/hyperlink" Target="mailto:tuija-liisa.leino@nuorisoseurat.fi" TargetMode="External"/><Relationship Id="rId68" Type="http://schemas.openxmlformats.org/officeDocument/2006/relationships/hyperlink" Target="http://sottiisi.nuorisoseurat.fi/" TargetMode="External"/><Relationship Id="rId7" Type="http://schemas.microsoft.com/office/2007/relationships/stylesWithEffects" Target="stylesWithEffects.xml"/><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bit.ly/kerho_ohjelma17" TargetMode="Externa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image" Target="media/image7.jpg"/><Relationship Id="rId37" Type="http://schemas.openxmlformats.org/officeDocument/2006/relationships/hyperlink" Target="mailto:info@kansalaisfoorumi.fi" TargetMode="External"/><Relationship Id="rId40" Type="http://schemas.openxmlformats.org/officeDocument/2006/relationships/hyperlink" Target="https://kansalaisfoorumi.fi/julkaisut/" TargetMode="External"/><Relationship Id="rId45" Type="http://schemas.openxmlformats.org/officeDocument/2006/relationships/hyperlink" Target="https://nuorisoseurat.fi/tyokalupakki/" TargetMode="External"/><Relationship Id="rId53" Type="http://schemas.openxmlformats.org/officeDocument/2006/relationships/hyperlink" Target="mailto:karoliina.hursti@nuorisoseurat.fi" TargetMode="External"/><Relationship Id="rId58" Type="http://schemas.openxmlformats.org/officeDocument/2006/relationships/image" Target="media/image11.jpeg"/><Relationship Id="rId66" Type="http://schemas.openxmlformats.org/officeDocument/2006/relationships/hyperlink" Target="mailto:jussi.kaijankangas@nuorisoseurat.fi" TargetMode="Externa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ulla.konttinen@nuorisoseurat.fi" TargetMode="External"/><Relationship Id="rId23" Type="http://schemas.openxmlformats.org/officeDocument/2006/relationships/hyperlink" Target="https://nuorisoseurat.fi/lastenviikko2017/" TargetMode="External"/><Relationship Id="rId28" Type="http://schemas.openxmlformats.org/officeDocument/2006/relationships/hyperlink" Target="http://www.nuorisoseurat.fi" TargetMode="External"/><Relationship Id="rId36" Type="http://schemas.openxmlformats.org/officeDocument/2006/relationships/image" Target="media/image8.png"/><Relationship Id="rId49" Type="http://schemas.openxmlformats.org/officeDocument/2006/relationships/hyperlink" Target="http://www.xamk.fi/ernod" TargetMode="External"/><Relationship Id="rId57" Type="http://schemas.openxmlformats.org/officeDocument/2006/relationships/hyperlink" Target="http://tanssimania.nuorisoseurat.fi/" TargetMode="External"/><Relationship Id="rId61" Type="http://schemas.openxmlformats.org/officeDocument/2006/relationships/hyperlink" Target="https://nuorisoseurat.fi/tanssiralli/" TargetMode="External"/><Relationship Id="rId10" Type="http://schemas.openxmlformats.org/officeDocument/2006/relationships/footnotes" Target="footnotes.xml"/><Relationship Id="rId19" Type="http://schemas.openxmlformats.org/officeDocument/2006/relationships/image" Target="media/image5.jpg"/><Relationship Id="rId31" Type="http://schemas.openxmlformats.org/officeDocument/2006/relationships/hyperlink" Target="http://bit.ly/ernod_opas" TargetMode="External"/><Relationship Id="rId44" Type="http://schemas.openxmlformats.org/officeDocument/2006/relationships/image" Target="media/image9.jpeg"/><Relationship Id="rId52" Type="http://schemas.openxmlformats.org/officeDocument/2006/relationships/image" Target="media/image10.jpeg"/><Relationship Id="rId60" Type="http://schemas.openxmlformats.org/officeDocument/2006/relationships/hyperlink" Target="https://nuorisoseurat.fi/ohjaajalle/tanssiohjaajalle/" TargetMode="External"/><Relationship Id="rId65" Type="http://schemas.openxmlformats.org/officeDocument/2006/relationships/hyperlink" Target="http://www.tanssinriemu.fi/" TargetMode="External"/><Relationship Id="rId73"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lapsenoikeudet.fi" TargetMode="External"/><Relationship Id="rId27" Type="http://schemas.openxmlformats.org/officeDocument/2006/relationships/hyperlink" Target="mailto:pasi.saarinen@nuorisoseurat.fi" TargetMode="External"/><Relationship Id="rId30" Type="http://schemas.openxmlformats.org/officeDocument/2006/relationships/hyperlink" Target="http://bit.ly/erityisnuori17" TargetMode="External"/><Relationship Id="rId35" Type="http://schemas.openxmlformats.org/officeDocument/2006/relationships/hyperlink" Target="mailto:pasi.saarinen@nuorisoseurat.fi" TargetMode="External"/><Relationship Id="rId43" Type="http://schemas.openxmlformats.org/officeDocument/2006/relationships/hyperlink" Target="http://www.avi.fi" TargetMode="External"/><Relationship Id="rId48" Type="http://schemas.openxmlformats.org/officeDocument/2006/relationships/hyperlink" Target="http://etelapohjanmaa.nuorisoseurat.fi/kotiseutu-kotoisaksi/" TargetMode="External"/><Relationship Id="rId56" Type="http://schemas.openxmlformats.org/officeDocument/2006/relationships/hyperlink" Target="mailto:riia.niemela@nuorisoseurat.fi" TargetMode="External"/><Relationship Id="rId64" Type="http://schemas.openxmlformats.org/officeDocument/2006/relationships/hyperlink" Target="mailto:riia.niemela@nuorisoseurat.fi" TargetMode="External"/><Relationship Id="rId69" Type="http://schemas.openxmlformats.org/officeDocument/2006/relationships/hyperlink" Target="http://nordlek2018.se/" TargetMode="External"/><Relationship Id="rId8" Type="http://schemas.openxmlformats.org/officeDocument/2006/relationships/settings" Target="settings.xml"/><Relationship Id="rId51" Type="http://schemas.openxmlformats.org/officeDocument/2006/relationships/hyperlink" Target="http://www.ramppikuume.net/" TargetMode="Externa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1000tarinaa.fi" TargetMode="External"/><Relationship Id="rId25" Type="http://schemas.openxmlformats.org/officeDocument/2006/relationships/hyperlink" Target="https://nuorisoseurat.fi/ohjaajalle/knoppi/" TargetMode="External"/><Relationship Id="rId33" Type="http://schemas.openxmlformats.org/officeDocument/2006/relationships/hyperlink" Target="http://bit.ly/nuorikulttuuri_ns" TargetMode="External"/><Relationship Id="rId38" Type="http://schemas.openxmlformats.org/officeDocument/2006/relationships/hyperlink" Target="http://www.bit.ly/skafkurssi" TargetMode="External"/><Relationship Id="rId46" Type="http://schemas.openxmlformats.org/officeDocument/2006/relationships/hyperlink" Target="mailto:info@nuorisoseurat.fi" TargetMode="External"/><Relationship Id="rId59" Type="http://schemas.openxmlformats.org/officeDocument/2006/relationships/hyperlink" Target="https://nuorisoseurat.fi/tempoa-tenaviin" TargetMode="External"/><Relationship Id="rId67" Type="http://schemas.openxmlformats.org/officeDocument/2006/relationships/hyperlink" Target="http://folklandia.nuorisoseurat.fi/" TargetMode="External"/><Relationship Id="rId20" Type="http://schemas.openxmlformats.org/officeDocument/2006/relationships/hyperlink" Target="http://www.1000tarinaa.fi" TargetMode="External"/><Relationship Id="rId41" Type="http://schemas.openxmlformats.org/officeDocument/2006/relationships/hyperlink" Target="http://www.kansalaisyhteiskunta.fi/" TargetMode="External"/><Relationship Id="rId54" Type="http://schemas.openxmlformats.org/officeDocument/2006/relationships/hyperlink" Target="http://shtl.fi/yleista-koulutuksista/koulutuskalenteri/" TargetMode="External"/><Relationship Id="rId62" Type="http://schemas.openxmlformats.org/officeDocument/2006/relationships/hyperlink" Target="mailto:hannu.nipuli@nuorisoseurat.fi" TargetMode="External"/><Relationship Id="rId70" Type="http://schemas.openxmlformats.org/officeDocument/2006/relationships/hyperlink" Target="https://nuorisoseurat.fi/tapahtumat/"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55E3E82AAEB11C4BA5A8F6B5F71F4EB2" ma:contentTypeVersion="9" ma:contentTypeDescription="Luo uusi asiakirja." ma:contentTypeScope="" ma:versionID="d5190df6277ccf32d607e41967464206">
  <xsd:schema xmlns:xsd="http://www.w3.org/2001/XMLSchema" xmlns:xs="http://www.w3.org/2001/XMLSchema" xmlns:p="http://schemas.microsoft.com/office/2006/metadata/properties" xmlns:ns2="84da353b-d121-45ce-8403-c3acf9ae1225" xmlns:ns3="d60a3cb3-3846-4ca6-892b-eeab74da353e" targetNamespace="http://schemas.microsoft.com/office/2006/metadata/properties" ma:root="true" ma:fieldsID="6a0498b415b243089f2725984aa7e792" ns2:_="" ns3:_="">
    <xsd:import namespace="84da353b-d121-45ce-8403-c3acf9ae1225"/>
    <xsd:import namespace="d60a3cb3-3846-4ca6-892b-eeab74da353e"/>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da353b-d121-45ce-8403-c3acf9ae1225" elementFormDefault="qualified">
    <xsd:import namespace="http://schemas.microsoft.com/office/2006/documentManagement/types"/>
    <xsd:import namespace="http://schemas.microsoft.com/office/infopath/2007/PartnerControls"/>
    <xsd:element name="SharedWithUsers" ma:index="8" nillable="true" ma:displayName="Jaettu"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Jakamisen tiedot" ma:description="" ma:internalName="SharedWithDetails" ma:readOnly="true">
      <xsd:simpleType>
        <xsd:restriction base="dms:Note">
          <xsd:maxLength value="255"/>
        </xsd:restriction>
      </xsd:simpleType>
    </xsd:element>
    <xsd:element name="LastSharedByUser" ma:index="10" nillable="true" ma:displayName="Käyttäjä jakanut viimeksi" ma:description="" ma:internalName="LastSharedByUser" ma:readOnly="true">
      <xsd:simpleType>
        <xsd:restriction base="dms:Note">
          <xsd:maxLength value="255"/>
        </xsd:restriction>
      </xsd:simpleType>
    </xsd:element>
    <xsd:element name="LastSharedByTime" ma:index="11" nillable="true" ma:displayName="Jaettu viimeksi ajankohtana"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60a3cb3-3846-4ca6-892b-eeab74da353e"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84da353b-d121-45ce-8403-c3acf9ae1225">
      <UserInfo>
        <DisplayName>Aura Piha</DisplayName>
        <AccountId>13</AccountId>
        <AccountType/>
      </UserInfo>
      <UserInfo>
        <DisplayName>Ulla Konttinen</DisplayName>
        <AccountId>40</AccountId>
        <AccountType/>
      </UserInfo>
      <UserInfo>
        <DisplayName>Joonas Pokkinen</DisplayName>
        <AccountId>41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6AFEBB-30FC-4BC0-9A41-CF067D3AF5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da353b-d121-45ce-8403-c3acf9ae1225"/>
    <ds:schemaRef ds:uri="d60a3cb3-3846-4ca6-892b-eeab74da35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98E05B-FE36-433C-9280-C57D78A84E5F}">
  <ds:schemaRefs>
    <ds:schemaRef ds:uri="http://schemas.microsoft.com/office/2006/metadata/properties"/>
    <ds:schemaRef ds:uri="http://schemas.microsoft.com/office/infopath/2007/PartnerControls"/>
    <ds:schemaRef ds:uri="84da353b-d121-45ce-8403-c3acf9ae1225"/>
  </ds:schemaRefs>
</ds:datastoreItem>
</file>

<file path=customXml/itemProps3.xml><?xml version="1.0" encoding="utf-8"?>
<ds:datastoreItem xmlns:ds="http://schemas.openxmlformats.org/officeDocument/2006/customXml" ds:itemID="{8F7CBCF7-D062-40BA-AB21-7DDA480B420A}">
  <ds:schemaRefs>
    <ds:schemaRef ds:uri="http://schemas.microsoft.com/sharepoint/v3/contenttype/forms"/>
  </ds:schemaRefs>
</ds:datastoreItem>
</file>

<file path=customXml/itemProps4.xml><?xml version="1.0" encoding="utf-8"?>
<ds:datastoreItem xmlns:ds="http://schemas.openxmlformats.org/officeDocument/2006/customXml" ds:itemID="{3ED7B144-C093-4966-AA04-63B4408D2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2539</Words>
  <Characters>20574</Characters>
  <Application>Microsoft Office Word</Application>
  <DocSecurity>0</DocSecurity>
  <Lines>171</Lines>
  <Paragraphs>46</Paragraphs>
  <ScaleCrop>false</ScaleCrop>
  <HeadingPairs>
    <vt:vector size="2" baseType="variant">
      <vt:variant>
        <vt:lpstr>Otsikko</vt:lpstr>
      </vt:variant>
      <vt:variant>
        <vt:i4>1</vt:i4>
      </vt:variant>
    </vt:vector>
  </HeadingPairs>
  <TitlesOfParts>
    <vt:vector size="1" baseType="lpstr">
      <vt:lpstr/>
    </vt:vector>
  </TitlesOfParts>
  <Company>HP</Company>
  <LinksUpToDate>false</LinksUpToDate>
  <CharactersWithSpaces>23067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Johtajat</dc:creator>
  <cp:lastModifiedBy>Pirita</cp:lastModifiedBy>
  <cp:revision>2</cp:revision>
  <cp:lastPrinted>2017-09-19T10:46:00Z</cp:lastPrinted>
  <dcterms:created xsi:type="dcterms:W3CDTF">2017-09-30T11:47:00Z</dcterms:created>
  <dcterms:modified xsi:type="dcterms:W3CDTF">2017-09-30T11:47:00Z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0x01010055E3E82AAEB11C4BA5A8F6B5F71F4EB2</vt:lpwstr>
  </property>
</Properties>
</file>